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A1" w:rsidRPr="004D6FA1" w:rsidRDefault="004D6FA1" w:rsidP="00502DDA">
      <w:pPr>
        <w:spacing w:after="0" w:line="240" w:lineRule="auto"/>
        <w:ind w:firstLine="708"/>
        <w:jc w:val="both"/>
        <w:rPr>
          <w:rFonts w:ascii="Times New Roman" w:eastAsia="Times New Roman" w:hAnsi="Times New Roman" w:cs="Times New Roman"/>
          <w:sz w:val="24"/>
          <w:szCs w:val="24"/>
          <w:lang w:val="bg-BG" w:eastAsia="bg-BG"/>
        </w:rPr>
      </w:pPr>
    </w:p>
    <w:p w:rsidR="00110F4E" w:rsidRPr="00B45924" w:rsidRDefault="00110F4E" w:rsidP="00110F4E">
      <w:pPr>
        <w:spacing w:after="0" w:line="240" w:lineRule="auto"/>
        <w:ind w:firstLine="720"/>
        <w:jc w:val="right"/>
        <w:rPr>
          <w:rFonts w:ascii="Times New Roman" w:eastAsia="Calibri" w:hAnsi="Times New Roman" w:cs="Times New Roman"/>
          <w:b/>
          <w:bCs/>
          <w:iCs/>
          <w:sz w:val="24"/>
          <w:szCs w:val="24"/>
          <w:u w:val="single"/>
          <w:lang w:eastAsia="bg-BG"/>
        </w:rPr>
      </w:pPr>
      <w:r w:rsidRPr="00D03D9F">
        <w:rPr>
          <w:rFonts w:ascii="Times New Roman" w:eastAsia="Calibri" w:hAnsi="Times New Roman" w:cs="Times New Roman"/>
          <w:b/>
          <w:bCs/>
          <w:iCs/>
          <w:sz w:val="24"/>
          <w:szCs w:val="24"/>
          <w:u w:val="single"/>
          <w:lang w:val="ru-RU" w:eastAsia="bg-BG"/>
        </w:rPr>
        <w:t xml:space="preserve">Образец № </w:t>
      </w:r>
      <w:r w:rsidR="00B45924">
        <w:rPr>
          <w:rFonts w:ascii="Times New Roman" w:eastAsia="Calibri" w:hAnsi="Times New Roman" w:cs="Times New Roman"/>
          <w:b/>
          <w:bCs/>
          <w:iCs/>
          <w:sz w:val="24"/>
          <w:szCs w:val="24"/>
          <w:u w:val="single"/>
          <w:lang w:eastAsia="bg-BG"/>
        </w:rPr>
        <w:t>1</w:t>
      </w:r>
    </w:p>
    <w:p w:rsidR="00110F4E" w:rsidRPr="00D03D9F"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D03D9F" w:rsidRDefault="00110F4E" w:rsidP="00110F4E">
      <w:pPr>
        <w:spacing w:after="0" w:line="240" w:lineRule="auto"/>
        <w:jc w:val="center"/>
        <w:rPr>
          <w:rFonts w:ascii="Times New Roman" w:eastAsia="Calibri" w:hAnsi="Times New Roman" w:cs="Times New Roman"/>
          <w:b/>
          <w:bCs/>
          <w:sz w:val="24"/>
          <w:szCs w:val="24"/>
          <w:lang w:val="ru-RU" w:eastAsia="bg-BG"/>
        </w:rPr>
      </w:pPr>
      <w:r w:rsidRPr="00D03D9F">
        <w:rPr>
          <w:rFonts w:ascii="Times New Roman" w:eastAsia="Calibri" w:hAnsi="Times New Roman" w:cs="Times New Roman"/>
          <w:b/>
          <w:bCs/>
          <w:sz w:val="24"/>
          <w:szCs w:val="24"/>
          <w:lang w:val="ru-RU" w:eastAsia="bg-BG"/>
        </w:rPr>
        <w:t>ДЕКЛАРАЦИЯ</w:t>
      </w:r>
    </w:p>
    <w:p w:rsidR="00110F4E" w:rsidRPr="00D03D9F"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110F4E" w:rsidRPr="00D03D9F"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2B7A56" w:rsidRDefault="00110F4E" w:rsidP="00110F4E">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D17798" w:rsidTr="003A4D67">
        <w:trPr>
          <w:trHeight w:val="349"/>
        </w:trPr>
        <w:tc>
          <w:tcPr>
            <w:tcW w:w="4644" w:type="dxa"/>
            <w:shd w:val="clear" w:color="auto" w:fill="auto"/>
          </w:tcPr>
          <w:p w:rsidR="00110F4E" w:rsidRPr="002B7A56" w:rsidRDefault="00110F4E" w:rsidP="003A4D67">
            <w:pPr>
              <w:pStyle w:val="SectionTitle"/>
              <w:jc w:val="left"/>
              <w:rPr>
                <w:sz w:val="20"/>
                <w:szCs w:val="20"/>
              </w:rPr>
            </w:pPr>
            <w:r w:rsidRPr="002B7A56">
              <w:rPr>
                <w:sz w:val="20"/>
                <w:szCs w:val="20"/>
              </w:rPr>
              <w:t>Възложител</w:t>
            </w:r>
          </w:p>
        </w:tc>
        <w:tc>
          <w:tcPr>
            <w:tcW w:w="4645" w:type="dxa"/>
            <w:shd w:val="clear" w:color="auto" w:fill="auto"/>
          </w:tcPr>
          <w:p w:rsidR="00110F4E" w:rsidRPr="00C51E16" w:rsidRDefault="00C51E16" w:rsidP="00702E23">
            <w:pPr>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Община </w:t>
            </w:r>
            <w:r w:rsidR="00702E23">
              <w:rPr>
                <w:rFonts w:ascii="Times New Roman" w:hAnsi="Times New Roman" w:cs="Times New Roman"/>
                <w:sz w:val="20"/>
                <w:szCs w:val="20"/>
                <w:lang w:val="bg-BG"/>
              </w:rPr>
              <w:t>Ветово</w:t>
            </w:r>
          </w:p>
        </w:tc>
      </w:tr>
      <w:tr w:rsidR="00110F4E" w:rsidRPr="00D17798" w:rsidTr="003A4D67">
        <w:trPr>
          <w:trHeight w:val="485"/>
        </w:trPr>
        <w:tc>
          <w:tcPr>
            <w:tcW w:w="4644" w:type="dxa"/>
            <w:shd w:val="clear" w:color="auto" w:fill="auto"/>
          </w:tcPr>
          <w:p w:rsidR="00110F4E" w:rsidRPr="002B7A56" w:rsidRDefault="00110F4E" w:rsidP="003A4D67">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702E23" w:rsidRPr="00702E23" w:rsidRDefault="00702E23" w:rsidP="00702E23">
            <w:pPr>
              <w:pStyle w:val="2"/>
              <w:spacing w:line="276" w:lineRule="auto"/>
              <w:ind w:left="0" w:right="160" w:firstLine="567"/>
              <w:rPr>
                <w:sz w:val="20"/>
                <w:szCs w:val="20"/>
              </w:rPr>
            </w:pPr>
            <w:r w:rsidRPr="00702E23">
              <w:rPr>
                <w:rFonts w:eastAsia="Calibri"/>
                <w:i w:val="0"/>
                <w:noProof/>
                <w:sz w:val="20"/>
                <w:szCs w:val="20"/>
              </w:rPr>
              <w:t>„</w:t>
            </w:r>
            <w:r w:rsidRPr="00702E23">
              <w:rPr>
                <w:i w:val="0"/>
                <w:sz w:val="20"/>
                <w:szCs w:val="20"/>
              </w:rPr>
              <w:t>Инженеринг – изготвяне на работни проекти, строителство и осъществяване на авторски надзор по време на</w:t>
            </w:r>
            <w:r w:rsidRPr="00702E23">
              <w:rPr>
                <w:i w:val="0"/>
                <w:sz w:val="20"/>
                <w:szCs w:val="20"/>
                <w:lang w:val="en-US"/>
              </w:rPr>
              <w:t xml:space="preserve"> </w:t>
            </w:r>
            <w:r w:rsidRPr="00702E23">
              <w:rPr>
                <w:i w:val="0"/>
                <w:sz w:val="20"/>
                <w:szCs w:val="20"/>
              </w:rPr>
              <w:t>строителството за реконструкция</w:t>
            </w:r>
            <w:r w:rsidRPr="00702E23">
              <w:rPr>
                <w:i w:val="0"/>
                <w:sz w:val="20"/>
                <w:szCs w:val="20"/>
                <w:lang w:val="en-US"/>
              </w:rPr>
              <w:t xml:space="preserve"> </w:t>
            </w:r>
            <w:r w:rsidRPr="00702E23">
              <w:rPr>
                <w:i w:val="0"/>
                <w:sz w:val="20"/>
                <w:szCs w:val="20"/>
              </w:rPr>
              <w:t xml:space="preserve">и рехабилитация на улична мрежа на територията на с. Кривня, общ. Ветово, </w:t>
            </w:r>
            <w:proofErr w:type="spellStart"/>
            <w:r w:rsidRPr="00702E23">
              <w:rPr>
                <w:i w:val="0"/>
                <w:sz w:val="20"/>
                <w:szCs w:val="20"/>
              </w:rPr>
              <w:t>обл</w:t>
            </w:r>
            <w:proofErr w:type="spellEnd"/>
            <w:r w:rsidRPr="00702E23">
              <w:rPr>
                <w:i w:val="0"/>
                <w:sz w:val="20"/>
                <w:szCs w:val="20"/>
              </w:rPr>
              <w:t xml:space="preserve">. Русе“ със </w:t>
            </w:r>
            <w:proofErr w:type="spellStart"/>
            <w:r w:rsidRPr="00702E23">
              <w:rPr>
                <w:i w:val="0"/>
                <w:color w:val="000000"/>
                <w:sz w:val="20"/>
                <w:szCs w:val="20"/>
                <w:lang w:val="ru-RU"/>
              </w:rPr>
              <w:t>следните</w:t>
            </w:r>
            <w:proofErr w:type="spellEnd"/>
            <w:r w:rsidRPr="00702E23">
              <w:rPr>
                <w:i w:val="0"/>
                <w:color w:val="000000"/>
                <w:sz w:val="20"/>
                <w:szCs w:val="20"/>
                <w:lang w:val="ru-RU"/>
              </w:rPr>
              <w:t xml:space="preserve"> </w:t>
            </w:r>
            <w:proofErr w:type="spellStart"/>
            <w:r w:rsidRPr="00702E23">
              <w:rPr>
                <w:i w:val="0"/>
                <w:color w:val="000000"/>
                <w:sz w:val="20"/>
                <w:szCs w:val="20"/>
                <w:lang w:val="ru-RU"/>
              </w:rPr>
              <w:t>подобекти</w:t>
            </w:r>
            <w:proofErr w:type="spellEnd"/>
            <w:r w:rsidRPr="00702E23">
              <w:rPr>
                <w:i w:val="0"/>
                <w:color w:val="000000"/>
                <w:sz w:val="20"/>
                <w:szCs w:val="20"/>
                <w:lang w:val="ru-RU"/>
              </w:rPr>
              <w:t xml:space="preserve">: № 1 </w:t>
            </w:r>
            <w:r w:rsidRPr="00702E23">
              <w:rPr>
                <w:i w:val="0"/>
                <w:spacing w:val="-3"/>
                <w:sz w:val="20"/>
                <w:szCs w:val="20"/>
              </w:rPr>
              <w:t xml:space="preserve">ул. </w:t>
            </w:r>
            <w:r w:rsidRPr="00702E23">
              <w:rPr>
                <w:i w:val="0"/>
                <w:sz w:val="20"/>
                <w:szCs w:val="20"/>
              </w:rPr>
              <w:t xml:space="preserve">„Радецки" от О.Т.109 до УПИ VIII-118; № 2 </w:t>
            </w:r>
            <w:r w:rsidRPr="00702E23">
              <w:rPr>
                <w:i w:val="0"/>
                <w:spacing w:val="-3"/>
                <w:sz w:val="20"/>
                <w:szCs w:val="20"/>
              </w:rPr>
              <w:t xml:space="preserve">ул. </w:t>
            </w:r>
            <w:r w:rsidRPr="00702E23">
              <w:rPr>
                <w:i w:val="0"/>
                <w:sz w:val="20"/>
                <w:szCs w:val="20"/>
              </w:rPr>
              <w:t xml:space="preserve">„Добруджа" О.Т.109 до О.Т.97 и от О.Т.103 до УПИ VII-119; № 3 </w:t>
            </w:r>
            <w:r w:rsidRPr="00702E23">
              <w:rPr>
                <w:i w:val="0"/>
                <w:spacing w:val="-3"/>
                <w:sz w:val="20"/>
                <w:szCs w:val="20"/>
              </w:rPr>
              <w:t>ул.</w:t>
            </w:r>
            <w:r w:rsidRPr="00702E23">
              <w:rPr>
                <w:i w:val="0"/>
                <w:spacing w:val="14"/>
                <w:sz w:val="20"/>
                <w:szCs w:val="20"/>
              </w:rPr>
              <w:t xml:space="preserve"> </w:t>
            </w:r>
            <w:r w:rsidRPr="00702E23">
              <w:rPr>
                <w:i w:val="0"/>
                <w:sz w:val="20"/>
                <w:szCs w:val="20"/>
              </w:rPr>
              <w:t>„Бели Лом"</w:t>
            </w:r>
            <w:r w:rsidRPr="00702E23">
              <w:rPr>
                <w:i w:val="0"/>
                <w:spacing w:val="15"/>
                <w:sz w:val="20"/>
                <w:szCs w:val="20"/>
              </w:rPr>
              <w:t xml:space="preserve"> </w:t>
            </w:r>
            <w:r w:rsidRPr="00702E23">
              <w:rPr>
                <w:i w:val="0"/>
                <w:sz w:val="20"/>
                <w:szCs w:val="20"/>
              </w:rPr>
              <w:t>от</w:t>
            </w:r>
            <w:r w:rsidRPr="00702E23">
              <w:rPr>
                <w:i w:val="0"/>
                <w:spacing w:val="9"/>
                <w:sz w:val="20"/>
                <w:szCs w:val="20"/>
              </w:rPr>
              <w:t xml:space="preserve"> </w:t>
            </w:r>
            <w:r w:rsidRPr="00702E23">
              <w:rPr>
                <w:i w:val="0"/>
                <w:sz w:val="20"/>
                <w:szCs w:val="20"/>
              </w:rPr>
              <w:t>О.Т.145</w:t>
            </w:r>
            <w:r w:rsidRPr="00702E23">
              <w:rPr>
                <w:i w:val="0"/>
                <w:spacing w:val="11"/>
                <w:sz w:val="20"/>
                <w:szCs w:val="20"/>
              </w:rPr>
              <w:t xml:space="preserve"> </w:t>
            </w:r>
            <w:r w:rsidRPr="00702E23">
              <w:rPr>
                <w:i w:val="0"/>
                <w:sz w:val="20"/>
                <w:szCs w:val="20"/>
              </w:rPr>
              <w:t>до</w:t>
            </w:r>
            <w:r w:rsidRPr="00702E23">
              <w:rPr>
                <w:i w:val="0"/>
                <w:spacing w:val="12"/>
                <w:sz w:val="20"/>
                <w:szCs w:val="20"/>
              </w:rPr>
              <w:t xml:space="preserve"> </w:t>
            </w:r>
            <w:r w:rsidRPr="00702E23">
              <w:rPr>
                <w:i w:val="0"/>
                <w:sz w:val="20"/>
                <w:szCs w:val="20"/>
              </w:rPr>
              <w:t xml:space="preserve">О.Т.141; № 4 </w:t>
            </w:r>
            <w:r w:rsidRPr="00702E23">
              <w:rPr>
                <w:i w:val="0"/>
                <w:spacing w:val="-3"/>
                <w:sz w:val="20"/>
                <w:szCs w:val="20"/>
              </w:rPr>
              <w:t xml:space="preserve">ул. </w:t>
            </w:r>
            <w:r w:rsidRPr="00702E23">
              <w:rPr>
                <w:i w:val="0"/>
                <w:sz w:val="20"/>
                <w:szCs w:val="20"/>
              </w:rPr>
              <w:t xml:space="preserve">„Александър Стамболийски" от О.Т.51 до О.Т.123; № 5 </w:t>
            </w:r>
            <w:r w:rsidRPr="00702E23">
              <w:rPr>
                <w:i w:val="0"/>
                <w:spacing w:val="-3"/>
                <w:sz w:val="20"/>
                <w:szCs w:val="20"/>
              </w:rPr>
              <w:t xml:space="preserve">ул. </w:t>
            </w:r>
            <w:r w:rsidRPr="00702E23">
              <w:rPr>
                <w:i w:val="0"/>
                <w:sz w:val="20"/>
                <w:szCs w:val="20"/>
              </w:rPr>
              <w:t>„Опълченска" от О.Т.32 до О.Т.48</w:t>
            </w:r>
            <w:r w:rsidRPr="00702E23">
              <w:rPr>
                <w:i w:val="0"/>
                <w:color w:val="000000"/>
                <w:sz w:val="20"/>
                <w:szCs w:val="20"/>
                <w:lang w:val="ru-RU"/>
              </w:rPr>
              <w:t xml:space="preserve"> в с. </w:t>
            </w:r>
            <w:proofErr w:type="spellStart"/>
            <w:r w:rsidRPr="00702E23">
              <w:rPr>
                <w:i w:val="0"/>
                <w:color w:val="000000"/>
                <w:sz w:val="20"/>
                <w:szCs w:val="20"/>
                <w:lang w:val="ru-RU"/>
              </w:rPr>
              <w:t>Кривня</w:t>
            </w:r>
            <w:proofErr w:type="spellEnd"/>
            <w:r w:rsidRPr="00702E23">
              <w:rPr>
                <w:i w:val="0"/>
                <w:color w:val="000000"/>
                <w:sz w:val="20"/>
                <w:szCs w:val="20"/>
                <w:lang w:val="ru-RU"/>
              </w:rPr>
              <w:t xml:space="preserve">, общ. </w:t>
            </w:r>
            <w:proofErr w:type="spellStart"/>
            <w:r w:rsidRPr="00702E23">
              <w:rPr>
                <w:i w:val="0"/>
                <w:color w:val="000000"/>
                <w:sz w:val="20"/>
                <w:szCs w:val="20"/>
                <w:lang w:val="ru-RU"/>
              </w:rPr>
              <w:t>Ветово</w:t>
            </w:r>
            <w:proofErr w:type="spellEnd"/>
            <w:r w:rsidRPr="00702E23">
              <w:rPr>
                <w:i w:val="0"/>
                <w:color w:val="000000"/>
                <w:sz w:val="20"/>
                <w:szCs w:val="20"/>
                <w:lang w:val="ru-RU"/>
              </w:rPr>
              <w:t xml:space="preserve">, обл. </w:t>
            </w:r>
            <w:proofErr w:type="spellStart"/>
            <w:r w:rsidRPr="00702E23">
              <w:rPr>
                <w:i w:val="0"/>
                <w:color w:val="000000"/>
                <w:sz w:val="20"/>
                <w:szCs w:val="20"/>
                <w:lang w:val="ru-RU"/>
              </w:rPr>
              <w:t>Русе</w:t>
            </w:r>
            <w:proofErr w:type="spellEnd"/>
          </w:p>
          <w:p w:rsidR="00110F4E" w:rsidRPr="00344A81" w:rsidRDefault="00110F4E" w:rsidP="003A4D67">
            <w:pPr>
              <w:jc w:val="both"/>
              <w:rPr>
                <w:rFonts w:ascii="Times New Roman" w:hAnsi="Times New Roman" w:cs="Times New Roman"/>
                <w:b/>
                <w:sz w:val="20"/>
                <w:szCs w:val="20"/>
                <w:lang w:val="bg-BG"/>
              </w:rPr>
            </w:pPr>
          </w:p>
        </w:tc>
      </w:tr>
    </w:tbl>
    <w:p w:rsidR="00110F4E"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090C7F" w:rsidRDefault="00110F4E" w:rsidP="00110F4E">
      <w:pPr>
        <w:pStyle w:val="SectionTitle"/>
        <w:rPr>
          <w:sz w:val="20"/>
          <w:szCs w:val="20"/>
        </w:rPr>
      </w:pPr>
      <w:r>
        <w:rPr>
          <w:sz w:val="20"/>
          <w:szCs w:val="20"/>
        </w:rPr>
        <w:t>Част първа</w:t>
      </w:r>
    </w:p>
    <w:p w:rsidR="00110F4E" w:rsidRPr="002B7A56" w:rsidRDefault="00110F4E" w:rsidP="00110F4E">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D17798" w:rsidTr="003A4D67">
        <w:trPr>
          <w:trHeight w:val="466"/>
        </w:trPr>
        <w:tc>
          <w:tcPr>
            <w:tcW w:w="4644" w:type="dxa"/>
            <w:shd w:val="clear" w:color="auto" w:fill="auto"/>
          </w:tcPr>
          <w:p w:rsidR="00110F4E" w:rsidRPr="00D17798" w:rsidRDefault="00110F4E" w:rsidP="003A4D67">
            <w:pPr>
              <w:pStyle w:val="SectionTitle"/>
              <w:jc w:val="left"/>
              <w:rPr>
                <w:b w:val="0"/>
                <w:i/>
              </w:rPr>
            </w:pPr>
            <w:r w:rsidRPr="002B7A56">
              <w:rPr>
                <w:sz w:val="20"/>
                <w:szCs w:val="20"/>
              </w:rPr>
              <w:t>Идентификация:</w:t>
            </w:r>
          </w:p>
        </w:tc>
        <w:tc>
          <w:tcPr>
            <w:tcW w:w="4645" w:type="dxa"/>
            <w:shd w:val="clear" w:color="auto" w:fill="auto"/>
          </w:tcPr>
          <w:p w:rsidR="00110F4E" w:rsidRPr="00D17798" w:rsidRDefault="00110F4E" w:rsidP="003A4D67">
            <w:pPr>
              <w:pStyle w:val="SectionTitle"/>
              <w:jc w:val="left"/>
              <w:rPr>
                <w:b w:val="0"/>
                <w:i/>
              </w:rPr>
            </w:pPr>
            <w:r w:rsidRPr="002B7A56">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w:t>
            </w:r>
          </w:p>
        </w:tc>
      </w:tr>
      <w:tr w:rsidR="00110F4E" w:rsidRPr="00D17798" w:rsidTr="003A4D67">
        <w:trPr>
          <w:trHeight w:val="1372"/>
        </w:trPr>
        <w:tc>
          <w:tcPr>
            <w:tcW w:w="4644" w:type="dxa"/>
            <w:shd w:val="clear" w:color="auto" w:fill="auto"/>
          </w:tcPr>
          <w:p w:rsidR="00110F4E" w:rsidRPr="00090C7F" w:rsidRDefault="00110F4E" w:rsidP="003A4D67">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110F4E" w:rsidRPr="00090C7F" w:rsidRDefault="00110F4E" w:rsidP="003A4D67">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w:t>
            </w:r>
          </w:p>
          <w:p w:rsidR="00110F4E" w:rsidRPr="00090C7F" w:rsidRDefault="00110F4E" w:rsidP="003A4D67">
            <w:pPr>
              <w:pStyle w:val="Text1"/>
              <w:ind w:left="0"/>
              <w:rPr>
                <w:sz w:val="20"/>
                <w:szCs w:val="20"/>
              </w:rPr>
            </w:pPr>
          </w:p>
          <w:p w:rsidR="00110F4E" w:rsidRPr="00090C7F" w:rsidRDefault="00110F4E" w:rsidP="003A4D67">
            <w:pPr>
              <w:pStyle w:val="Text1"/>
              <w:ind w:left="0"/>
              <w:rPr>
                <w:sz w:val="20"/>
                <w:szCs w:val="20"/>
              </w:rPr>
            </w:pPr>
            <w:r w:rsidRPr="00090C7F">
              <w:rPr>
                <w:sz w:val="20"/>
                <w:szCs w:val="20"/>
              </w:rPr>
              <w:t>[   ]</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sz w:val="20"/>
                <w:szCs w:val="20"/>
              </w:rPr>
              <w:t xml:space="preserve">Пощенски адрес: </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w:t>
            </w:r>
          </w:p>
        </w:tc>
      </w:tr>
      <w:tr w:rsidR="00110F4E" w:rsidRPr="00D17798" w:rsidTr="003A4D67">
        <w:trPr>
          <w:trHeight w:val="1516"/>
        </w:trPr>
        <w:tc>
          <w:tcPr>
            <w:tcW w:w="4644" w:type="dxa"/>
            <w:shd w:val="clear" w:color="auto" w:fill="auto"/>
          </w:tcPr>
          <w:p w:rsidR="00110F4E" w:rsidRPr="00090C7F" w:rsidRDefault="00110F4E" w:rsidP="003A4D67">
            <w:pPr>
              <w:pStyle w:val="Text1"/>
              <w:ind w:left="0"/>
              <w:rPr>
                <w:sz w:val="20"/>
                <w:szCs w:val="20"/>
              </w:rPr>
            </w:pPr>
            <w:r w:rsidRPr="00090C7F">
              <w:rPr>
                <w:sz w:val="20"/>
                <w:szCs w:val="20"/>
              </w:rPr>
              <w:lastRenderedPageBreak/>
              <w:t>Лице за контакт:</w:t>
            </w:r>
          </w:p>
          <w:p w:rsidR="00110F4E" w:rsidRPr="00090C7F" w:rsidRDefault="00110F4E" w:rsidP="003A4D67">
            <w:pPr>
              <w:pStyle w:val="Text1"/>
              <w:ind w:left="0"/>
              <w:rPr>
                <w:sz w:val="20"/>
                <w:szCs w:val="20"/>
              </w:rPr>
            </w:pPr>
            <w:r w:rsidRPr="00090C7F">
              <w:rPr>
                <w:sz w:val="20"/>
                <w:szCs w:val="20"/>
              </w:rPr>
              <w:t>Телефон:</w:t>
            </w:r>
          </w:p>
          <w:p w:rsidR="00110F4E" w:rsidRPr="00090C7F" w:rsidRDefault="00110F4E" w:rsidP="003A4D67">
            <w:pPr>
              <w:pStyle w:val="Text1"/>
              <w:ind w:left="0"/>
              <w:rPr>
                <w:sz w:val="20"/>
                <w:szCs w:val="20"/>
              </w:rPr>
            </w:pPr>
            <w:r w:rsidRPr="00090C7F">
              <w:rPr>
                <w:sz w:val="20"/>
                <w:szCs w:val="20"/>
              </w:rPr>
              <w:t>Ел. поща:</w:t>
            </w:r>
          </w:p>
          <w:p w:rsidR="00110F4E" w:rsidRPr="00090C7F" w:rsidRDefault="00110F4E" w:rsidP="003A4D67">
            <w:pPr>
              <w:pStyle w:val="Text1"/>
              <w:ind w:left="0"/>
              <w:rPr>
                <w:sz w:val="20"/>
                <w:szCs w:val="20"/>
              </w:rPr>
            </w:pP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p>
        </w:tc>
      </w:tr>
      <w:tr w:rsidR="00110F4E" w:rsidRPr="00D17798" w:rsidTr="003A4D67">
        <w:tc>
          <w:tcPr>
            <w:tcW w:w="4644" w:type="dxa"/>
            <w:shd w:val="clear" w:color="auto" w:fill="auto"/>
          </w:tcPr>
          <w:p w:rsidR="00110F4E" w:rsidRPr="00090C7F" w:rsidRDefault="00110F4E" w:rsidP="003A4D67">
            <w:pPr>
              <w:pStyle w:val="SectionTitle"/>
              <w:jc w:val="left"/>
              <w:rPr>
                <w:b w:val="0"/>
                <w:i/>
                <w:sz w:val="20"/>
                <w:szCs w:val="20"/>
              </w:rPr>
            </w:pPr>
            <w:r w:rsidRPr="00090C7F">
              <w:rPr>
                <w:sz w:val="20"/>
                <w:szCs w:val="20"/>
              </w:rPr>
              <w:t>Форма на участие:</w:t>
            </w:r>
          </w:p>
        </w:tc>
        <w:tc>
          <w:tcPr>
            <w:tcW w:w="4645" w:type="dxa"/>
            <w:shd w:val="clear" w:color="auto" w:fill="auto"/>
          </w:tcPr>
          <w:p w:rsidR="00110F4E" w:rsidRPr="00D17798" w:rsidRDefault="00110F4E" w:rsidP="003A4D67">
            <w:pPr>
              <w:pStyle w:val="SectionTitle"/>
              <w:jc w:val="left"/>
              <w:rPr>
                <w:b w:val="0"/>
                <w:i/>
              </w:rPr>
            </w:pPr>
            <w:r w:rsidRPr="002B7A56">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Да [] Не</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110F4E" w:rsidRPr="00090C7F" w:rsidRDefault="00110F4E" w:rsidP="003A4D67">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110F4E" w:rsidRPr="00D17798" w:rsidTr="003A4D67">
        <w:tc>
          <w:tcPr>
            <w:tcW w:w="4644" w:type="dxa"/>
            <w:shd w:val="clear" w:color="auto" w:fill="auto"/>
          </w:tcPr>
          <w:p w:rsidR="00110F4E" w:rsidRPr="00090C7F" w:rsidRDefault="00110F4E" w:rsidP="003A4D67">
            <w:pPr>
              <w:pStyle w:val="SectionTitle"/>
              <w:jc w:val="left"/>
              <w:rPr>
                <w:sz w:val="20"/>
                <w:szCs w:val="20"/>
              </w:rPr>
            </w:pPr>
            <w:r w:rsidRPr="00090C7F">
              <w:rPr>
                <w:sz w:val="20"/>
                <w:szCs w:val="20"/>
              </w:rPr>
              <w:t>Обособени позиции</w:t>
            </w:r>
          </w:p>
        </w:tc>
        <w:tc>
          <w:tcPr>
            <w:tcW w:w="4645" w:type="dxa"/>
            <w:shd w:val="clear" w:color="auto" w:fill="auto"/>
          </w:tcPr>
          <w:p w:rsidR="00110F4E" w:rsidRPr="00090C7F" w:rsidRDefault="00110F4E" w:rsidP="003A4D67">
            <w:pPr>
              <w:pStyle w:val="SectionTitle"/>
              <w:jc w:val="left"/>
              <w:rPr>
                <w:sz w:val="20"/>
                <w:szCs w:val="20"/>
              </w:rPr>
            </w:pPr>
            <w:r w:rsidRPr="00090C7F">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110F4E" w:rsidRPr="00D17798" w:rsidRDefault="00110F4E" w:rsidP="003A4D67">
            <w:pPr>
              <w:pStyle w:val="Text1"/>
              <w:ind w:left="0"/>
              <w:jc w:val="left"/>
              <w:rPr>
                <w:b/>
                <w:i/>
              </w:rPr>
            </w:pPr>
            <w:r w:rsidRPr="00D17798">
              <w:rPr>
                <w:sz w:val="22"/>
              </w:rPr>
              <w:t>[   ]</w:t>
            </w:r>
          </w:p>
        </w:tc>
      </w:tr>
    </w:tbl>
    <w:p w:rsidR="00110F4E" w:rsidRPr="00090C7F" w:rsidRDefault="00110F4E" w:rsidP="00110F4E">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a7"/>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D17798" w:rsidTr="003A4D67">
        <w:tc>
          <w:tcPr>
            <w:tcW w:w="4644" w:type="dxa"/>
            <w:shd w:val="clear" w:color="auto" w:fill="auto"/>
          </w:tcPr>
          <w:p w:rsidR="00110F4E" w:rsidRPr="00090C7F" w:rsidRDefault="00110F4E" w:rsidP="003A4D67">
            <w:pPr>
              <w:pStyle w:val="SectionTitle"/>
              <w:jc w:val="left"/>
              <w:rPr>
                <w:sz w:val="20"/>
                <w:szCs w:val="20"/>
              </w:rPr>
            </w:pPr>
            <w:r w:rsidRPr="00090C7F">
              <w:rPr>
                <w:sz w:val="20"/>
                <w:szCs w:val="20"/>
              </w:rPr>
              <w:t>Представителство:</w:t>
            </w:r>
          </w:p>
        </w:tc>
        <w:tc>
          <w:tcPr>
            <w:tcW w:w="4645" w:type="dxa"/>
            <w:shd w:val="clear" w:color="auto" w:fill="auto"/>
          </w:tcPr>
          <w:p w:rsidR="00110F4E" w:rsidRPr="00090C7F" w:rsidRDefault="00110F4E" w:rsidP="003A4D67">
            <w:pPr>
              <w:pStyle w:val="SectionTitle"/>
              <w:jc w:val="left"/>
              <w:rPr>
                <w:sz w:val="20"/>
                <w:szCs w:val="20"/>
              </w:rPr>
            </w:pPr>
            <w:r w:rsidRPr="00090C7F">
              <w:rPr>
                <w:sz w:val="20"/>
                <w:szCs w:val="20"/>
              </w:rPr>
              <w:t>Отговор:</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Pr>
                <w:rFonts w:ascii="Times New Roman" w:hAnsi="Times New Roman" w:cs="Times New Roman"/>
                <w:sz w:val="20"/>
                <w:szCs w:val="20"/>
              </w:rPr>
              <w:t>Имена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представляващия</w:t>
            </w:r>
            <w:proofErr w:type="spellEnd"/>
            <w:r>
              <w:rPr>
                <w:rFonts w:ascii="Times New Roman" w:hAnsi="Times New Roman" w:cs="Times New Roman"/>
                <w:sz w:val="20"/>
                <w:szCs w:val="20"/>
              </w:rPr>
              <w:t>:</w:t>
            </w:r>
            <w:r w:rsidRPr="00090C7F">
              <w:rPr>
                <w:rFonts w:ascii="Times New Roman" w:hAnsi="Times New Roman" w:cs="Times New Roman"/>
                <w:sz w:val="20"/>
                <w:szCs w:val="20"/>
              </w:rPr>
              <w:t xml:space="preserve"> </w:t>
            </w:r>
          </w:p>
        </w:tc>
        <w:tc>
          <w:tcPr>
            <w:tcW w:w="4645" w:type="dxa"/>
            <w:shd w:val="clear" w:color="auto" w:fill="auto"/>
          </w:tcPr>
          <w:p w:rsidR="00110F4E" w:rsidRPr="00302B33" w:rsidRDefault="00110F4E" w:rsidP="003A4D67">
            <w:pPr>
              <w:rPr>
                <w:rFonts w:ascii="Times New Roman" w:hAnsi="Times New Roman" w:cs="Times New Roman"/>
                <w:sz w:val="20"/>
                <w:szCs w:val="20"/>
              </w:rPr>
            </w:pPr>
            <w:r>
              <w:rPr>
                <w:rFonts w:ascii="Times New Roman" w:hAnsi="Times New Roman" w:cs="Times New Roman"/>
                <w:sz w:val="20"/>
                <w:szCs w:val="20"/>
              </w:rPr>
              <w:t>[……]</w:t>
            </w:r>
            <w:r w:rsidRPr="00302B33">
              <w:rPr>
                <w:rFonts w:ascii="Times New Roman" w:hAnsi="Times New Roman" w:cs="Times New Roman"/>
                <w:sz w:val="20"/>
                <w:szCs w:val="20"/>
              </w:rPr>
              <w:br/>
              <w:t>[……]</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Пощенски</w:t>
            </w:r>
            <w:proofErr w:type="spellEnd"/>
            <w:r w:rsidRPr="00090C7F">
              <w:rPr>
                <w:rFonts w:ascii="Times New Roman" w:hAnsi="Times New Roman" w:cs="Times New Roman"/>
                <w:sz w:val="20"/>
                <w:szCs w:val="20"/>
              </w:rPr>
              <w:t xml:space="preserve"> </w:t>
            </w:r>
            <w:proofErr w:type="spellStart"/>
            <w:r w:rsidRPr="00090C7F">
              <w:rPr>
                <w:rFonts w:ascii="Times New Roman" w:hAnsi="Times New Roman" w:cs="Times New Roman"/>
                <w:sz w:val="20"/>
                <w:szCs w:val="20"/>
              </w:rPr>
              <w:t>адрес</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Телефон</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Ел</w:t>
            </w:r>
            <w:proofErr w:type="spellEnd"/>
            <w:r w:rsidRPr="00090C7F">
              <w:rPr>
                <w:rFonts w:ascii="Times New Roman" w:hAnsi="Times New Roman" w:cs="Times New Roman"/>
                <w:sz w:val="20"/>
                <w:szCs w:val="20"/>
              </w:rPr>
              <w:t xml:space="preserve">. </w:t>
            </w:r>
            <w:proofErr w:type="spellStart"/>
            <w:r w:rsidRPr="00090C7F">
              <w:rPr>
                <w:rFonts w:ascii="Times New Roman" w:hAnsi="Times New Roman" w:cs="Times New Roman"/>
                <w:sz w:val="20"/>
                <w:szCs w:val="20"/>
              </w:rPr>
              <w:t>поща</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bl>
    <w:p w:rsidR="00110F4E" w:rsidRPr="00B536C4" w:rsidRDefault="00110F4E" w:rsidP="00110F4E">
      <w:pPr>
        <w:pStyle w:val="SectionTitle"/>
        <w:rPr>
          <w:sz w:val="20"/>
          <w:szCs w:val="20"/>
        </w:rPr>
      </w:pPr>
      <w:r w:rsidRPr="00B536C4">
        <w:rPr>
          <w:sz w:val="20"/>
          <w:szCs w:val="20"/>
        </w:rPr>
        <w:lastRenderedPageBreak/>
        <w:t>В: Информация за подизпълнители</w:t>
      </w:r>
      <w:r>
        <w:rPr>
          <w:rStyle w:val="a7"/>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D17798" w:rsidTr="003A4D67">
        <w:tc>
          <w:tcPr>
            <w:tcW w:w="4644" w:type="dxa"/>
            <w:shd w:val="clear" w:color="auto" w:fill="auto"/>
          </w:tcPr>
          <w:p w:rsidR="00110F4E" w:rsidRPr="00B536C4" w:rsidRDefault="00110F4E" w:rsidP="003A4D67">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110F4E" w:rsidRPr="00B536C4" w:rsidRDefault="00110F4E" w:rsidP="003A4D67">
            <w:pPr>
              <w:pStyle w:val="SectionTitle"/>
              <w:jc w:val="left"/>
              <w:rPr>
                <w:sz w:val="20"/>
                <w:szCs w:val="20"/>
              </w:rPr>
            </w:pPr>
            <w:r w:rsidRPr="00B536C4">
              <w:rPr>
                <w:sz w:val="20"/>
                <w:szCs w:val="20"/>
              </w:rPr>
              <w:t>Отговор:</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[]Да []Не </w:t>
            </w:r>
          </w:p>
          <w:p w:rsidR="00110F4E" w:rsidRPr="00D03D9F" w:rsidRDefault="00110F4E" w:rsidP="003A4D67">
            <w:pPr>
              <w:jc w:val="both"/>
              <w:rPr>
                <w:rFonts w:ascii="Times New Roman" w:hAnsi="Times New Roman" w:cs="Times New Roman"/>
                <w:sz w:val="20"/>
                <w:szCs w:val="20"/>
                <w:lang w:val="ru-RU"/>
              </w:rPr>
            </w:pPr>
            <w:r w:rsidRPr="00D03D9F">
              <w:rPr>
                <w:rFonts w:ascii="Times New Roman" w:hAnsi="Times New Roman" w:cs="Times New Roman"/>
                <w:b/>
                <w:sz w:val="20"/>
                <w:szCs w:val="20"/>
                <w:lang w:val="ru-RU"/>
              </w:rPr>
              <w:t xml:space="preserve">Ако „да“, </w:t>
            </w:r>
            <w:r w:rsidRPr="00D03D9F">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B536C4"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w:t>
            </w:r>
          </w:p>
        </w:tc>
      </w:tr>
    </w:tbl>
    <w:p w:rsidR="00110F4E" w:rsidRPr="00B536C4" w:rsidRDefault="00110F4E" w:rsidP="00110F4E">
      <w:pPr>
        <w:pStyle w:val="SectionTitle"/>
        <w:rPr>
          <w:sz w:val="20"/>
          <w:szCs w:val="20"/>
        </w:rPr>
      </w:pPr>
      <w:r w:rsidRPr="00B536C4">
        <w:rPr>
          <w:sz w:val="20"/>
          <w:szCs w:val="20"/>
        </w:rPr>
        <w:t>Част втора</w:t>
      </w:r>
    </w:p>
    <w:p w:rsidR="00110F4E" w:rsidRPr="00B536C4" w:rsidRDefault="00110F4E" w:rsidP="00110F4E">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060"/>
        <w:gridCol w:w="2585"/>
      </w:tblGrid>
      <w:tr w:rsidR="00110F4E" w:rsidRPr="00D17798" w:rsidTr="003A4D67">
        <w:tc>
          <w:tcPr>
            <w:tcW w:w="4644" w:type="dxa"/>
            <w:shd w:val="clear" w:color="auto" w:fill="auto"/>
          </w:tcPr>
          <w:p w:rsidR="00110F4E" w:rsidRPr="00B536C4" w:rsidRDefault="00110F4E" w:rsidP="003A4D67">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110F4E" w:rsidRPr="00B536C4" w:rsidRDefault="00110F4E" w:rsidP="003A4D67">
            <w:pPr>
              <w:pStyle w:val="SectionTitle"/>
              <w:jc w:val="left"/>
              <w:rPr>
                <w:sz w:val="20"/>
                <w:szCs w:val="20"/>
              </w:rPr>
            </w:pPr>
            <w:r w:rsidRPr="00B536C4">
              <w:rPr>
                <w:sz w:val="20"/>
                <w:szCs w:val="20"/>
              </w:rPr>
              <w:t>Отговор:</w:t>
            </w:r>
          </w:p>
        </w:tc>
      </w:tr>
      <w:tr w:rsidR="00110F4E" w:rsidRPr="00D17798" w:rsidTr="003A4D67">
        <w:trPr>
          <w:trHeight w:val="1616"/>
        </w:trPr>
        <w:tc>
          <w:tcPr>
            <w:tcW w:w="4644" w:type="dxa"/>
            <w:shd w:val="clear" w:color="auto" w:fill="auto"/>
          </w:tcPr>
          <w:p w:rsidR="00110F4E" w:rsidRPr="00CD371A" w:rsidRDefault="00110F4E" w:rsidP="003A4D67">
            <w:pPr>
              <w:shd w:val="clear" w:color="auto" w:fill="FFFFFF"/>
              <w:jc w:val="both"/>
              <w:rPr>
                <w:rFonts w:ascii="Times New Roman" w:hAnsi="Times New Roman" w:cs="Times New Roman"/>
                <w:color w:val="222222"/>
                <w:sz w:val="20"/>
                <w:szCs w:val="20"/>
              </w:rPr>
            </w:pPr>
            <w:r w:rsidRPr="00D03D9F">
              <w:rPr>
                <w:rFonts w:ascii="Times New Roman" w:hAnsi="Times New Roman" w:cs="Times New Roman"/>
                <w:sz w:val="20"/>
                <w:szCs w:val="20"/>
                <w:lang w:val="ru-RU"/>
              </w:rPr>
              <w:t xml:space="preserve">1. </w:t>
            </w:r>
            <w:r w:rsidRPr="00D03D9F">
              <w:rPr>
                <w:rFonts w:ascii="Times New Roman" w:hAnsi="Times New Roman" w:cs="Times New Roman"/>
                <w:b/>
                <w:sz w:val="20"/>
                <w:szCs w:val="20"/>
                <w:lang w:val="ru-RU"/>
              </w:rPr>
              <w:t>Представляващите на икономическия оператор</w:t>
            </w:r>
            <w:r w:rsidRPr="00D03D9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rFonts w:ascii="Times New Roman" w:hAnsi="Times New Roman" w:cs="Times New Roman"/>
                <w:color w:val="222222"/>
                <w:sz w:val="20"/>
                <w:szCs w:val="20"/>
                <w:lang w:val="ru-RU"/>
              </w:rPr>
              <w:t>307, чл. 321, чл. 321а и чл. 352-353е от Наказателния кодекс</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ал.1, т.1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p w:rsidR="00110F4E" w:rsidRPr="00CD371A" w:rsidRDefault="00110F4E" w:rsidP="003A4D67">
            <w:pPr>
              <w:shd w:val="clear" w:color="auto" w:fill="FFFFFF"/>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2. </w:t>
            </w:r>
            <w:r w:rsidRPr="00D03D9F">
              <w:rPr>
                <w:rFonts w:ascii="Times New Roman" w:hAnsi="Times New Roman" w:cs="Times New Roman"/>
                <w:b/>
                <w:color w:val="222222"/>
                <w:sz w:val="20"/>
                <w:szCs w:val="20"/>
                <w:lang w:val="ru-RU"/>
              </w:rPr>
              <w:t>Представляващите на икономическия оператор</w:t>
            </w:r>
            <w:r w:rsidRPr="00D03D9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w:t>
            </w:r>
            <w:proofErr w:type="spellStart"/>
            <w:r>
              <w:rPr>
                <w:rFonts w:ascii="Times New Roman" w:hAnsi="Times New Roman" w:cs="Times New Roman"/>
                <w:color w:val="222222"/>
                <w:sz w:val="20"/>
                <w:szCs w:val="20"/>
              </w:rPr>
              <w:t>ал</w:t>
            </w:r>
            <w:proofErr w:type="spellEnd"/>
            <w:r>
              <w:rPr>
                <w:rFonts w:ascii="Times New Roman" w:hAnsi="Times New Roman" w:cs="Times New Roman"/>
                <w:color w:val="222222"/>
                <w:sz w:val="20"/>
                <w:szCs w:val="20"/>
              </w:rPr>
              <w:t xml:space="preserve">. 1, т. 2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p w:rsidR="00110F4E" w:rsidRPr="009D229B" w:rsidRDefault="00110F4E" w:rsidP="003A4D67">
            <w:pPr>
              <w:rPr>
                <w:rFonts w:ascii="Times New Roman" w:hAnsi="Times New Roman" w:cs="Times New Roman"/>
                <w:sz w:val="20"/>
                <w:szCs w:val="20"/>
              </w:rPr>
            </w:pPr>
          </w:p>
          <w:p w:rsidR="00110F4E" w:rsidRPr="00B536C4" w:rsidRDefault="00110F4E" w:rsidP="003A4D67">
            <w:pPr>
              <w:rPr>
                <w:rFonts w:ascii="Times New Roman" w:hAnsi="Times New Roman" w:cs="Times New Roman"/>
                <w:sz w:val="20"/>
                <w:szCs w:val="20"/>
              </w:rPr>
            </w:pPr>
          </w:p>
        </w:tc>
      </w:tr>
      <w:tr w:rsidR="00110F4E" w:rsidRPr="00BD5B76" w:rsidTr="003A4D67">
        <w:trPr>
          <w:trHeight w:val="1585"/>
        </w:trPr>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110F4E" w:rsidRPr="00D17798" w:rsidTr="003A4D67">
        <w:tc>
          <w:tcPr>
            <w:tcW w:w="4644" w:type="dxa"/>
            <w:shd w:val="clear" w:color="auto" w:fill="auto"/>
          </w:tcPr>
          <w:p w:rsidR="00110F4E" w:rsidRPr="00CD371A" w:rsidRDefault="00110F4E" w:rsidP="003A4D67">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proofErr w:type="gramStart"/>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w:t>
            </w:r>
            <w:r w:rsidRPr="00D03D9F">
              <w:rPr>
                <w:rFonts w:ascii="Times New Roman" w:hAnsi="Times New Roman" w:cs="Times New Roman"/>
                <w:color w:val="222222"/>
                <w:sz w:val="20"/>
                <w:szCs w:val="20"/>
                <w:lang w:val="ru-RU"/>
              </w:rPr>
              <w:lastRenderedPageBreak/>
              <w:t>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D03D9F">
              <w:rPr>
                <w:rFonts w:ascii="Times New Roman" w:hAnsi="Times New Roman" w:cs="Times New Roman"/>
                <w:color w:val="222222"/>
                <w:sz w:val="20"/>
                <w:szCs w:val="20"/>
                <w:lang w:val="ru-RU"/>
              </w:rPr>
              <w:t xml:space="preserve"> орган</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ал.1, т.3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tc>
        <w:tc>
          <w:tcPr>
            <w:tcW w:w="4645" w:type="dxa"/>
            <w:gridSpan w:val="2"/>
            <w:shd w:val="clear" w:color="auto" w:fill="auto"/>
          </w:tcPr>
          <w:p w:rsidR="00110F4E" w:rsidRPr="00B536C4" w:rsidRDefault="00110F4E" w:rsidP="003A4D67">
            <w:pPr>
              <w:rPr>
                <w:rFonts w:ascii="Times New Roman" w:hAnsi="Times New Roman" w:cs="Times New Roman"/>
                <w:sz w:val="20"/>
                <w:szCs w:val="20"/>
              </w:rPr>
            </w:pPr>
            <w:r w:rsidRPr="00B536C4">
              <w:rPr>
                <w:rFonts w:ascii="Times New Roman" w:hAnsi="Times New Roman" w:cs="Times New Roman"/>
                <w:sz w:val="20"/>
                <w:szCs w:val="20"/>
              </w:rPr>
              <w:lastRenderedPageBreak/>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tc>
      </w:tr>
      <w:tr w:rsidR="00110F4E" w:rsidRPr="00D17798" w:rsidTr="003A4D67">
        <w:trPr>
          <w:trHeight w:val="476"/>
        </w:trPr>
        <w:tc>
          <w:tcPr>
            <w:tcW w:w="4644" w:type="dxa"/>
            <w:vMerge w:val="restart"/>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Икономическият оператор предприел ли е мерки за доказване на надеждност</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p>
          <w:p w:rsidR="00110F4E" w:rsidRPr="00D03D9F" w:rsidRDefault="00110F4E" w:rsidP="003A4D67">
            <w:pPr>
              <w:jc w:val="both"/>
              <w:rPr>
                <w:rFonts w:ascii="Times New Roman" w:hAnsi="Times New Roman" w:cs="Times New Roman"/>
                <w:color w:val="222222"/>
                <w:sz w:val="20"/>
                <w:szCs w:val="20"/>
                <w:lang w:val="ru-RU"/>
              </w:rPr>
            </w:pPr>
          </w:p>
        </w:tc>
        <w:tc>
          <w:tcPr>
            <w:tcW w:w="2060" w:type="dxa"/>
            <w:shd w:val="clear" w:color="auto" w:fill="auto"/>
          </w:tcPr>
          <w:p w:rsidR="00110F4E" w:rsidRPr="002B5A19" w:rsidRDefault="00110F4E" w:rsidP="003A4D67">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110F4E" w:rsidRPr="002B5A19" w:rsidRDefault="00110F4E" w:rsidP="003A4D67">
            <w:pPr>
              <w:jc w:val="both"/>
              <w:rPr>
                <w:rFonts w:ascii="Times New Roman" w:hAnsi="Times New Roman" w:cs="Times New Roman"/>
                <w:b/>
                <w:color w:val="222222"/>
                <w:sz w:val="20"/>
                <w:szCs w:val="20"/>
              </w:rPr>
            </w:pPr>
            <w:proofErr w:type="spellStart"/>
            <w:r w:rsidRPr="002B5A19">
              <w:rPr>
                <w:rFonts w:ascii="Times New Roman" w:hAnsi="Times New Roman" w:cs="Times New Roman"/>
                <w:b/>
                <w:color w:val="222222"/>
                <w:sz w:val="20"/>
                <w:szCs w:val="20"/>
              </w:rPr>
              <w:t>Социалноосигурителни</w:t>
            </w:r>
            <w:proofErr w:type="spellEnd"/>
            <w:r w:rsidRPr="002B5A19">
              <w:rPr>
                <w:rFonts w:ascii="Times New Roman" w:hAnsi="Times New Roman" w:cs="Times New Roman"/>
                <w:b/>
                <w:color w:val="222222"/>
                <w:sz w:val="20"/>
                <w:szCs w:val="20"/>
              </w:rPr>
              <w:t xml:space="preserve"> </w:t>
            </w:r>
            <w:proofErr w:type="spellStart"/>
            <w:r w:rsidRPr="002B5A19">
              <w:rPr>
                <w:rFonts w:ascii="Times New Roman" w:hAnsi="Times New Roman" w:cs="Times New Roman"/>
                <w:b/>
                <w:color w:val="222222"/>
                <w:sz w:val="20"/>
                <w:szCs w:val="20"/>
              </w:rPr>
              <w:t>вноски</w:t>
            </w:r>
            <w:proofErr w:type="spellEnd"/>
          </w:p>
        </w:tc>
      </w:tr>
      <w:tr w:rsidR="00110F4E" w:rsidRPr="00BD5B76" w:rsidTr="003A4D67">
        <w:trPr>
          <w:trHeight w:val="1977"/>
        </w:trPr>
        <w:tc>
          <w:tcPr>
            <w:tcW w:w="4644" w:type="dxa"/>
            <w:vMerge/>
            <w:shd w:val="clear" w:color="auto" w:fill="auto"/>
          </w:tcPr>
          <w:p w:rsidR="00110F4E" w:rsidRPr="002B5A19" w:rsidRDefault="00110F4E" w:rsidP="003A4D67">
            <w:pPr>
              <w:jc w:val="both"/>
              <w:rPr>
                <w:rFonts w:ascii="Times New Roman" w:hAnsi="Times New Roman" w:cs="Times New Roman"/>
                <w:color w:val="222222"/>
                <w:sz w:val="20"/>
                <w:szCs w:val="20"/>
              </w:rPr>
            </w:pPr>
          </w:p>
        </w:tc>
        <w:tc>
          <w:tcPr>
            <w:tcW w:w="2060"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color w:val="222222"/>
                <w:sz w:val="20"/>
                <w:szCs w:val="20"/>
                <w:lang w:val="ru-RU"/>
              </w:rPr>
            </w:pPr>
            <w:r w:rsidRPr="00D03D9F">
              <w:rPr>
                <w:rFonts w:ascii="Times New Roman" w:hAnsi="Times New Roman" w:cs="Times New Roman"/>
                <w:color w:val="222222"/>
                <w:sz w:val="20"/>
                <w:szCs w:val="20"/>
                <w:lang w:val="ru-RU"/>
              </w:rPr>
              <w:br/>
            </w:r>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110F4E" w:rsidRPr="002B5A19" w:rsidRDefault="00110F4E" w:rsidP="003A4D67">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110F4E" w:rsidRPr="00D17798" w:rsidTr="003A4D67">
        <w:trPr>
          <w:trHeight w:val="406"/>
        </w:trPr>
        <w:tc>
          <w:tcPr>
            <w:tcW w:w="4644" w:type="dxa"/>
            <w:shd w:val="clear" w:color="auto" w:fill="auto"/>
          </w:tcPr>
          <w:p w:rsidR="00110F4E" w:rsidRPr="009F410A" w:rsidRDefault="00110F4E" w:rsidP="003A4D67">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 xml:space="preserve">във </w:t>
            </w:r>
            <w:proofErr w:type="spellStart"/>
            <w:r w:rsidRPr="009F410A">
              <w:rPr>
                <w:sz w:val="20"/>
                <w:szCs w:val="20"/>
              </w:rPr>
              <w:t>вр</w:t>
            </w:r>
            <w:proofErr w:type="spellEnd"/>
            <w:r w:rsidRPr="009F410A">
              <w:rPr>
                <w:sz w:val="20"/>
                <w:szCs w:val="20"/>
              </w:rPr>
              <w:t>. с чл. 54, ал.1, т. 4 от ЗОП</w:t>
            </w:r>
            <w:r w:rsidRPr="00D03D9F">
              <w:rPr>
                <w:sz w:val="20"/>
                <w:szCs w:val="20"/>
                <w:lang w:val="ru-RU"/>
              </w:rPr>
              <w:t>)</w:t>
            </w:r>
          </w:p>
          <w:p w:rsidR="00110F4E" w:rsidRPr="00D03D9F" w:rsidRDefault="00110F4E" w:rsidP="003A4D67">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CD371A">
              <w:rPr>
                <w:rFonts w:ascii="Times New Roman" w:hAnsi="Times New Roman" w:cs="Times New Roman"/>
                <w:sz w:val="20"/>
                <w:szCs w:val="20"/>
              </w:rPr>
              <w:t xml:space="preserve">[] </w:t>
            </w:r>
            <w:proofErr w:type="spellStart"/>
            <w:r w:rsidRPr="00CD371A">
              <w:rPr>
                <w:rFonts w:ascii="Times New Roman" w:hAnsi="Times New Roman" w:cs="Times New Roman"/>
                <w:sz w:val="20"/>
                <w:szCs w:val="20"/>
              </w:rPr>
              <w:t>Да</w:t>
            </w:r>
            <w:proofErr w:type="spellEnd"/>
            <w:r w:rsidRPr="00CD371A">
              <w:rPr>
                <w:rFonts w:ascii="Times New Roman" w:hAnsi="Times New Roman" w:cs="Times New Roman"/>
                <w:sz w:val="20"/>
                <w:szCs w:val="20"/>
              </w:rPr>
              <w:t xml:space="preserve"> [] </w:t>
            </w:r>
            <w:proofErr w:type="spellStart"/>
            <w:r w:rsidRPr="00CD371A">
              <w:rPr>
                <w:rFonts w:ascii="Times New Roman" w:hAnsi="Times New Roman" w:cs="Times New Roman"/>
                <w:sz w:val="20"/>
                <w:szCs w:val="20"/>
              </w:rPr>
              <w:t>Не</w:t>
            </w:r>
            <w:proofErr w:type="spellEnd"/>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110F4E" w:rsidRDefault="00110F4E" w:rsidP="003A4D67">
            <w:pPr>
              <w:rPr>
                <w:rFonts w:ascii="Times New Roman" w:hAnsi="Times New Roman" w:cs="Times New Roman"/>
                <w:sz w:val="20"/>
                <w:szCs w:val="20"/>
              </w:rPr>
            </w:pPr>
          </w:p>
          <w:p w:rsidR="00110F4E" w:rsidRPr="00D17798" w:rsidRDefault="00110F4E" w:rsidP="003A4D67">
            <w:r w:rsidRPr="00CD371A">
              <w:rPr>
                <w:rFonts w:ascii="Times New Roman" w:hAnsi="Times New Roman" w:cs="Times New Roman"/>
                <w:sz w:val="20"/>
                <w:szCs w:val="20"/>
              </w:rPr>
              <w:t>[…]</w:t>
            </w:r>
          </w:p>
        </w:tc>
      </w:tr>
      <w:tr w:rsidR="00110F4E" w:rsidRPr="00BD5B76" w:rsidTr="003A4D67">
        <w:trPr>
          <w:trHeight w:val="406"/>
        </w:trPr>
        <w:tc>
          <w:tcPr>
            <w:tcW w:w="4644" w:type="dxa"/>
            <w:shd w:val="clear" w:color="auto" w:fill="auto"/>
          </w:tcPr>
          <w:p w:rsidR="00110F4E" w:rsidRPr="004869F6" w:rsidRDefault="00110F4E" w:rsidP="003A4D67">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110F4E" w:rsidRPr="009F410A" w:rsidRDefault="00110F4E" w:rsidP="003A4D67">
            <w:pPr>
              <w:pStyle w:val="NormalLeft"/>
              <w:jc w:val="both"/>
              <w:rPr>
                <w:rStyle w:val="NormalBoldChar"/>
                <w:rFonts w:eastAsia="Calibri"/>
                <w:b w:val="0"/>
                <w:sz w:val="20"/>
                <w:szCs w:val="20"/>
              </w:rPr>
            </w:pPr>
            <w:r w:rsidRPr="009F410A">
              <w:rPr>
                <w:rStyle w:val="NormalBoldChar"/>
                <w:rFonts w:eastAsia="Calibri"/>
                <w:sz w:val="20"/>
                <w:szCs w:val="20"/>
              </w:rPr>
              <w:t>а) не</w:t>
            </w:r>
            <w:r w:rsidR="00EA4F83">
              <w:rPr>
                <w:rStyle w:val="NormalBoldChar"/>
                <w:rFonts w:eastAsia="Calibri"/>
                <w:sz w:val="20"/>
                <w:szCs w:val="20"/>
                <w:lang w:eastAsia="en-US"/>
              </w:rPr>
              <w:t xml:space="preserve"> </w:t>
            </w:r>
            <w:r w:rsidR="00EA4F83" w:rsidRPr="00EA4F83">
              <w:rPr>
                <w:b/>
                <w:sz w:val="22"/>
                <w:lang w:val="en-US" w:eastAsia="en-US"/>
              </w:rPr>
              <w:t xml:space="preserve">е </w:t>
            </w:r>
            <w:proofErr w:type="spellStart"/>
            <w:r w:rsidR="00EA4F83" w:rsidRPr="00EA4F83">
              <w:rPr>
                <w:b/>
                <w:sz w:val="22"/>
                <w:lang w:val="en-US" w:eastAsia="en-US"/>
              </w:rPr>
              <w:t>представил</w:t>
            </w:r>
            <w:proofErr w:type="spellEnd"/>
            <w:r w:rsidR="00EA4F83" w:rsidRPr="00EA4F83">
              <w:rPr>
                <w:b/>
                <w:sz w:val="22"/>
                <w:lang w:val="en-US" w:eastAsia="en-US"/>
              </w:rPr>
              <w:t xml:space="preserve"> </w:t>
            </w:r>
            <w:proofErr w:type="spellStart"/>
            <w:r w:rsidR="00EA4F83" w:rsidRPr="00EA4F83">
              <w:rPr>
                <w:b/>
                <w:sz w:val="22"/>
                <w:lang w:val="en-US" w:eastAsia="en-US"/>
              </w:rPr>
              <w:t>документ</w:t>
            </w:r>
            <w:proofErr w:type="spellEnd"/>
            <w:r w:rsidR="00EA4F83" w:rsidRPr="00EA4F83">
              <w:rPr>
                <w:b/>
                <w:sz w:val="22"/>
                <w:lang w:val="en-US" w:eastAsia="en-US"/>
              </w:rPr>
              <w:t xml:space="preserve"> с </w:t>
            </w:r>
            <w:proofErr w:type="spellStart"/>
            <w:r w:rsidR="00EA4F83" w:rsidRPr="00EA4F83">
              <w:rPr>
                <w:b/>
                <w:sz w:val="22"/>
                <w:lang w:val="en-US" w:eastAsia="en-US"/>
              </w:rPr>
              <w:t>невярно</w:t>
            </w:r>
            <w:proofErr w:type="spellEnd"/>
            <w:r w:rsidR="00EA4F83" w:rsidRPr="00EA4F83">
              <w:rPr>
                <w:b/>
                <w:sz w:val="22"/>
                <w:lang w:val="en-US" w:eastAsia="en-US"/>
              </w:rPr>
              <w:t xml:space="preserve"> </w:t>
            </w:r>
            <w:proofErr w:type="spellStart"/>
            <w:r w:rsidR="00EA4F83" w:rsidRPr="00EA4F83">
              <w:rPr>
                <w:b/>
                <w:sz w:val="22"/>
                <w:lang w:val="en-US" w:eastAsia="en-US"/>
              </w:rPr>
              <w:t>съдържание</w:t>
            </w:r>
            <w:proofErr w:type="spellEnd"/>
            <w:r w:rsidR="00EA4F83" w:rsidRPr="00EA4F83">
              <w:rPr>
                <w:b/>
                <w:sz w:val="22"/>
                <w:lang w:val="en-US" w:eastAsia="en-US"/>
              </w:rPr>
              <w:t xml:space="preserve">, с </w:t>
            </w:r>
            <w:proofErr w:type="spellStart"/>
            <w:r w:rsidR="00EA4F83" w:rsidRPr="00EA4F83">
              <w:rPr>
                <w:b/>
                <w:sz w:val="22"/>
                <w:lang w:val="en-US" w:eastAsia="en-US"/>
              </w:rPr>
              <w:t>който</w:t>
            </w:r>
            <w:proofErr w:type="spellEnd"/>
            <w:r w:rsidR="00EA4F83" w:rsidRPr="00EA4F83">
              <w:rPr>
                <w:b/>
                <w:sz w:val="22"/>
                <w:lang w:val="en-US" w:eastAsia="en-US"/>
              </w:rPr>
              <w:t xml:space="preserve"> </w:t>
            </w:r>
            <w:proofErr w:type="spellStart"/>
            <w:r w:rsidR="00EA4F83" w:rsidRPr="00EA4F83">
              <w:rPr>
                <w:b/>
                <w:sz w:val="22"/>
                <w:lang w:val="en-US" w:eastAsia="en-US"/>
              </w:rPr>
              <w:t>се</w:t>
            </w:r>
            <w:proofErr w:type="spellEnd"/>
            <w:r w:rsidR="00EA4F83" w:rsidRPr="00EA4F83">
              <w:rPr>
                <w:b/>
                <w:sz w:val="22"/>
                <w:lang w:val="en-US" w:eastAsia="en-US"/>
              </w:rPr>
              <w:t xml:space="preserve"> </w:t>
            </w:r>
            <w:proofErr w:type="spellStart"/>
            <w:r w:rsidR="00EA4F83" w:rsidRPr="00EA4F83">
              <w:rPr>
                <w:b/>
                <w:sz w:val="22"/>
                <w:lang w:val="en-US" w:eastAsia="en-US"/>
              </w:rPr>
              <w:t>доказва</w:t>
            </w:r>
            <w:proofErr w:type="spellEnd"/>
            <w:r w:rsidR="00EA4F83" w:rsidRPr="00EA4F83">
              <w:rPr>
                <w:b/>
                <w:sz w:val="22"/>
                <w:lang w:val="en-US" w:eastAsia="en-US"/>
              </w:rPr>
              <w:t xml:space="preserve"> </w:t>
            </w:r>
            <w:proofErr w:type="spellStart"/>
            <w:r w:rsidR="00EA4F83" w:rsidRPr="00EA4F83">
              <w:rPr>
                <w:b/>
                <w:sz w:val="22"/>
                <w:lang w:val="en-US" w:eastAsia="en-US"/>
              </w:rPr>
              <w:t>декларираната</w:t>
            </w:r>
            <w:proofErr w:type="spellEnd"/>
            <w:r w:rsidR="00EA4F83" w:rsidRPr="00EA4F83">
              <w:rPr>
                <w:b/>
                <w:sz w:val="22"/>
                <w:lang w:val="en-US" w:eastAsia="en-US"/>
              </w:rPr>
              <w:t xml:space="preserve"> </w:t>
            </w:r>
            <w:proofErr w:type="spellStart"/>
            <w:r w:rsidR="00EA4F83" w:rsidRPr="00EA4F83">
              <w:rPr>
                <w:b/>
                <w:sz w:val="22"/>
                <w:lang w:val="en-US" w:eastAsia="en-US"/>
              </w:rPr>
              <w:t>липса</w:t>
            </w:r>
            <w:proofErr w:type="spellEnd"/>
            <w:r w:rsidR="00EA4F83" w:rsidRPr="00EA4F83">
              <w:rPr>
                <w:b/>
                <w:sz w:val="22"/>
                <w:lang w:val="en-US" w:eastAsia="en-US"/>
              </w:rPr>
              <w:t xml:space="preserve"> </w:t>
            </w:r>
            <w:proofErr w:type="spellStart"/>
            <w:r w:rsidR="00EA4F83" w:rsidRPr="00EA4F83">
              <w:rPr>
                <w:b/>
                <w:sz w:val="22"/>
                <w:lang w:val="en-US" w:eastAsia="en-US"/>
              </w:rPr>
              <w:t>на</w:t>
            </w:r>
            <w:proofErr w:type="spellEnd"/>
            <w:r w:rsidR="00EA4F83" w:rsidRPr="00EA4F83">
              <w:rPr>
                <w:b/>
                <w:sz w:val="22"/>
                <w:lang w:val="en-US" w:eastAsia="en-US"/>
              </w:rPr>
              <w:t xml:space="preserve"> </w:t>
            </w:r>
            <w:proofErr w:type="spellStart"/>
            <w:r w:rsidR="00EA4F83" w:rsidRPr="00EA4F83">
              <w:rPr>
                <w:b/>
                <w:sz w:val="22"/>
                <w:lang w:val="en-US" w:eastAsia="en-US"/>
              </w:rPr>
              <w:t>основания</w:t>
            </w:r>
            <w:proofErr w:type="spellEnd"/>
            <w:r w:rsidR="00EA4F83" w:rsidRPr="00EA4F83">
              <w:rPr>
                <w:b/>
                <w:sz w:val="22"/>
                <w:lang w:val="en-US" w:eastAsia="en-US"/>
              </w:rPr>
              <w:t xml:space="preserve"> </w:t>
            </w:r>
            <w:proofErr w:type="spellStart"/>
            <w:r w:rsidR="00EA4F83" w:rsidRPr="00EA4F83">
              <w:rPr>
                <w:b/>
                <w:sz w:val="22"/>
                <w:lang w:val="en-US" w:eastAsia="en-US"/>
              </w:rPr>
              <w:t>за</w:t>
            </w:r>
            <w:proofErr w:type="spellEnd"/>
            <w:r w:rsidR="00EA4F83" w:rsidRPr="00EA4F83">
              <w:rPr>
                <w:b/>
                <w:sz w:val="22"/>
                <w:lang w:val="en-US" w:eastAsia="en-US"/>
              </w:rPr>
              <w:t xml:space="preserve"> </w:t>
            </w:r>
            <w:proofErr w:type="spellStart"/>
            <w:r w:rsidR="00EA4F83" w:rsidRPr="00EA4F83">
              <w:rPr>
                <w:b/>
                <w:sz w:val="22"/>
                <w:lang w:val="en-US" w:eastAsia="en-US"/>
              </w:rPr>
              <w:t>отстраняване</w:t>
            </w:r>
            <w:proofErr w:type="spellEnd"/>
            <w:r w:rsidR="00EA4F83" w:rsidRPr="00EA4F83">
              <w:rPr>
                <w:b/>
                <w:sz w:val="22"/>
                <w:lang w:val="en-US" w:eastAsia="en-US"/>
              </w:rPr>
              <w:t xml:space="preserve"> </w:t>
            </w:r>
            <w:proofErr w:type="spellStart"/>
            <w:r w:rsidR="00EA4F83" w:rsidRPr="00EA4F83">
              <w:rPr>
                <w:b/>
                <w:sz w:val="22"/>
                <w:lang w:val="en-US" w:eastAsia="en-US"/>
              </w:rPr>
              <w:t>или</w:t>
            </w:r>
            <w:proofErr w:type="spellEnd"/>
            <w:r w:rsidR="00EA4F83" w:rsidRPr="00EA4F83">
              <w:rPr>
                <w:b/>
                <w:sz w:val="22"/>
                <w:lang w:val="en-US" w:eastAsia="en-US"/>
              </w:rPr>
              <w:t xml:space="preserve"> </w:t>
            </w:r>
            <w:proofErr w:type="spellStart"/>
            <w:r w:rsidR="00EA4F83" w:rsidRPr="00EA4F83">
              <w:rPr>
                <w:b/>
                <w:sz w:val="22"/>
                <w:lang w:val="en-US" w:eastAsia="en-US"/>
              </w:rPr>
              <w:t>декларираното</w:t>
            </w:r>
            <w:proofErr w:type="spellEnd"/>
            <w:r w:rsidR="00EA4F83" w:rsidRPr="00EA4F83">
              <w:rPr>
                <w:b/>
                <w:sz w:val="22"/>
                <w:lang w:val="en-US" w:eastAsia="en-US"/>
              </w:rPr>
              <w:t xml:space="preserve"> </w:t>
            </w:r>
            <w:proofErr w:type="spellStart"/>
            <w:r w:rsidR="00EA4F83" w:rsidRPr="00EA4F83">
              <w:rPr>
                <w:b/>
                <w:sz w:val="22"/>
                <w:lang w:val="en-US" w:eastAsia="en-US"/>
              </w:rPr>
              <w:t>изпълнение</w:t>
            </w:r>
            <w:proofErr w:type="spellEnd"/>
            <w:r w:rsidR="00EA4F83" w:rsidRPr="00EA4F83">
              <w:rPr>
                <w:b/>
                <w:sz w:val="22"/>
                <w:lang w:val="en-US" w:eastAsia="en-US"/>
              </w:rPr>
              <w:t xml:space="preserve"> </w:t>
            </w:r>
            <w:proofErr w:type="spellStart"/>
            <w:r w:rsidR="00EA4F83" w:rsidRPr="00EA4F83">
              <w:rPr>
                <w:b/>
                <w:sz w:val="22"/>
                <w:lang w:val="en-US" w:eastAsia="en-US"/>
              </w:rPr>
              <w:t>на</w:t>
            </w:r>
            <w:proofErr w:type="spellEnd"/>
            <w:r w:rsidR="00EA4F83" w:rsidRPr="00EA4F83">
              <w:rPr>
                <w:b/>
                <w:sz w:val="22"/>
                <w:lang w:val="en-US" w:eastAsia="en-US"/>
              </w:rPr>
              <w:t xml:space="preserve"> </w:t>
            </w:r>
            <w:proofErr w:type="spellStart"/>
            <w:r w:rsidR="00EA4F83" w:rsidRPr="00EA4F83">
              <w:rPr>
                <w:b/>
                <w:sz w:val="22"/>
                <w:lang w:val="en-US" w:eastAsia="en-US"/>
              </w:rPr>
              <w:t>критериите</w:t>
            </w:r>
            <w:proofErr w:type="spellEnd"/>
            <w:r w:rsidR="00EA4F83" w:rsidRPr="00EA4F83">
              <w:rPr>
                <w:b/>
                <w:sz w:val="22"/>
                <w:lang w:val="en-US" w:eastAsia="en-US"/>
              </w:rPr>
              <w:t xml:space="preserve"> </w:t>
            </w:r>
            <w:proofErr w:type="spellStart"/>
            <w:r w:rsidR="00EA4F83" w:rsidRPr="00EA4F83">
              <w:rPr>
                <w:b/>
                <w:sz w:val="22"/>
                <w:lang w:val="en-US" w:eastAsia="en-US"/>
              </w:rPr>
              <w:t>за</w:t>
            </w:r>
            <w:proofErr w:type="spellEnd"/>
            <w:r w:rsidR="00EA4F83" w:rsidRPr="00EA4F83">
              <w:rPr>
                <w:b/>
                <w:sz w:val="22"/>
                <w:lang w:val="en-US" w:eastAsia="en-US"/>
              </w:rPr>
              <w:t xml:space="preserve"> </w:t>
            </w:r>
            <w:proofErr w:type="spellStart"/>
            <w:r w:rsidR="00EA4F83" w:rsidRPr="00EA4F83">
              <w:rPr>
                <w:b/>
                <w:sz w:val="22"/>
                <w:lang w:val="en-US" w:eastAsia="en-US"/>
              </w:rPr>
              <w:t>подбо</w:t>
            </w:r>
            <w:proofErr w:type="spellEnd"/>
            <w:r w:rsidR="00EA4F83" w:rsidRPr="00EA4F83">
              <w:rPr>
                <w:b/>
                <w:sz w:val="22"/>
                <w:lang w:eastAsia="en-US"/>
              </w:rPr>
              <w:t>р</w:t>
            </w:r>
            <w:r w:rsidRPr="009F410A">
              <w:rPr>
                <w:rStyle w:val="a7"/>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110F4E" w:rsidRPr="004869F6" w:rsidRDefault="00110F4E" w:rsidP="003A4D67">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a7"/>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p>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110F4E" w:rsidRPr="00D17798" w:rsidTr="003A4D67">
        <w:trPr>
          <w:trHeight w:val="406"/>
        </w:trPr>
        <w:tc>
          <w:tcPr>
            <w:tcW w:w="4644" w:type="dxa"/>
            <w:vMerge w:val="restart"/>
            <w:shd w:val="clear" w:color="auto" w:fill="auto"/>
          </w:tcPr>
          <w:p w:rsidR="00110F4E" w:rsidRPr="009F410A" w:rsidRDefault="00110F4E" w:rsidP="003A4D67">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 xml:space="preserve">Икономическият оператор извършил ли е  установено с влязло в сила наказателно постановление или съдебно решение, </w:t>
            </w:r>
            <w:r w:rsidRPr="009F410A">
              <w:rPr>
                <w:rStyle w:val="NormalBoldChar"/>
                <w:rFonts w:eastAsia="Calibri"/>
                <w:sz w:val="20"/>
                <w:szCs w:val="20"/>
                <w:lang w:eastAsia="en-US"/>
              </w:rPr>
              <w:lastRenderedPageBreak/>
              <w:t>нарушение на </w:t>
            </w:r>
            <w:hyperlink r:id="rId7"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8"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4"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5"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110F4E" w:rsidRPr="004869F6" w:rsidRDefault="00110F4E" w:rsidP="003A4D67">
            <w:pPr>
              <w:pStyle w:val="NormalLeft"/>
              <w:jc w:val="both"/>
              <w:rPr>
                <w:rStyle w:val="NormalBoldChar"/>
                <w:rFonts w:eastAsia="Calibri"/>
                <w:b w:val="0"/>
                <w:sz w:val="20"/>
                <w:szCs w:val="20"/>
                <w:lang w:eastAsia="en-US"/>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110F4E" w:rsidRPr="004869F6" w:rsidRDefault="00110F4E" w:rsidP="003A4D67">
            <w:pPr>
              <w:pStyle w:val="NormalLeft"/>
              <w:jc w:val="both"/>
              <w:rPr>
                <w:b/>
              </w:rPr>
            </w:pPr>
          </w:p>
        </w:tc>
        <w:tc>
          <w:tcPr>
            <w:tcW w:w="4645" w:type="dxa"/>
            <w:gridSpan w:val="2"/>
            <w:shd w:val="clear" w:color="auto" w:fill="auto"/>
          </w:tcPr>
          <w:p w:rsidR="00110F4E" w:rsidRPr="004869F6" w:rsidRDefault="00110F4E" w:rsidP="003A4D67">
            <w:pPr>
              <w:rPr>
                <w:rFonts w:ascii="Times New Roman" w:hAnsi="Times New Roman" w:cs="Times New Roman"/>
                <w:sz w:val="20"/>
                <w:szCs w:val="20"/>
              </w:rPr>
            </w:pPr>
            <w:r w:rsidRPr="004869F6">
              <w:rPr>
                <w:rFonts w:ascii="Times New Roman" w:hAnsi="Times New Roman" w:cs="Times New Roman"/>
                <w:sz w:val="20"/>
                <w:szCs w:val="20"/>
              </w:rPr>
              <w:lastRenderedPageBreak/>
              <w:t xml:space="preserve">[] </w:t>
            </w:r>
            <w:proofErr w:type="spellStart"/>
            <w:r w:rsidRPr="004869F6">
              <w:rPr>
                <w:rFonts w:ascii="Times New Roman" w:hAnsi="Times New Roman" w:cs="Times New Roman"/>
                <w:sz w:val="20"/>
                <w:szCs w:val="20"/>
              </w:rPr>
              <w:t>Да</w:t>
            </w:r>
            <w:proofErr w:type="spellEnd"/>
            <w:r w:rsidRPr="004869F6">
              <w:rPr>
                <w:rFonts w:ascii="Times New Roman" w:hAnsi="Times New Roman" w:cs="Times New Roman"/>
                <w:sz w:val="20"/>
                <w:szCs w:val="20"/>
              </w:rPr>
              <w:t xml:space="preserve"> [] </w:t>
            </w:r>
            <w:proofErr w:type="spellStart"/>
            <w:r w:rsidRPr="004869F6">
              <w:rPr>
                <w:rFonts w:ascii="Times New Roman" w:hAnsi="Times New Roman" w:cs="Times New Roman"/>
                <w:sz w:val="20"/>
                <w:szCs w:val="20"/>
              </w:rPr>
              <w:t>Не</w:t>
            </w:r>
            <w:proofErr w:type="spellEnd"/>
          </w:p>
        </w:tc>
      </w:tr>
      <w:tr w:rsidR="00110F4E" w:rsidRPr="00BD5B76" w:rsidTr="003A4D67">
        <w:trPr>
          <w:trHeight w:val="405"/>
        </w:trPr>
        <w:tc>
          <w:tcPr>
            <w:tcW w:w="4644" w:type="dxa"/>
            <w:vMerge/>
            <w:shd w:val="clear" w:color="auto" w:fill="auto"/>
          </w:tcPr>
          <w:p w:rsidR="00110F4E" w:rsidRPr="00D17798" w:rsidRDefault="00110F4E" w:rsidP="003A4D67"/>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xml:space="preserve">, моля опишете предприетите мерки: </w:t>
            </w:r>
            <w:r w:rsidRPr="00D03D9F">
              <w:rPr>
                <w:rFonts w:ascii="Times New Roman" w:hAnsi="Times New Roman" w:cs="Times New Roman"/>
                <w:sz w:val="20"/>
                <w:szCs w:val="20"/>
                <w:lang w:val="ru-RU"/>
              </w:rPr>
              <w:lastRenderedPageBreak/>
              <w:t>[……]</w:t>
            </w:r>
          </w:p>
        </w:tc>
      </w:tr>
      <w:tr w:rsidR="00110F4E" w:rsidRPr="00BD5B76" w:rsidTr="003A4D67">
        <w:trPr>
          <w:trHeight w:val="514"/>
        </w:trPr>
        <w:tc>
          <w:tcPr>
            <w:tcW w:w="4644" w:type="dxa"/>
            <w:vMerge/>
            <w:shd w:val="clear" w:color="auto" w:fill="auto"/>
          </w:tcPr>
          <w:p w:rsidR="00110F4E" w:rsidRPr="00D17798" w:rsidRDefault="00110F4E" w:rsidP="003A4D67">
            <w:pPr>
              <w:pStyle w:val="NormalLeft"/>
              <w:rPr>
                <w:rStyle w:val="NormalBoldChar"/>
                <w:rFonts w:eastAsia="Calibri"/>
                <w:b w:val="0"/>
                <w:sz w:val="22"/>
              </w:rPr>
            </w:pPr>
          </w:p>
        </w:tc>
        <w:tc>
          <w:tcPr>
            <w:tcW w:w="4645" w:type="dxa"/>
            <w:gridSpan w:val="2"/>
            <w:shd w:val="clear" w:color="auto" w:fill="auto"/>
          </w:tcPr>
          <w:p w:rsidR="00110F4E" w:rsidRPr="00D03D9F" w:rsidRDefault="00110F4E" w:rsidP="003A4D67">
            <w:pPr>
              <w:rPr>
                <w:lang w:val="ru-RU"/>
              </w:rPr>
            </w:pPr>
          </w:p>
        </w:tc>
      </w:tr>
      <w:tr w:rsidR="00110F4E" w:rsidRPr="00D17798" w:rsidTr="003A4D67">
        <w:trPr>
          <w:trHeight w:val="1316"/>
        </w:trPr>
        <w:tc>
          <w:tcPr>
            <w:tcW w:w="4644" w:type="dxa"/>
            <w:shd w:val="clear" w:color="auto" w:fill="auto"/>
          </w:tcPr>
          <w:p w:rsidR="00110F4E" w:rsidRPr="00302B33" w:rsidRDefault="00110F4E" w:rsidP="003A4D67">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7"/>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110F4E" w:rsidRPr="008D68EC" w:rsidRDefault="00110F4E" w:rsidP="003A4D67">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 xml:space="preserve">[] </w:t>
            </w:r>
            <w:proofErr w:type="spellStart"/>
            <w:r w:rsidRPr="00302B33">
              <w:rPr>
                <w:rFonts w:ascii="Times New Roman" w:hAnsi="Times New Roman" w:cs="Times New Roman"/>
                <w:sz w:val="20"/>
                <w:szCs w:val="20"/>
              </w:rPr>
              <w:t>Да</w:t>
            </w:r>
            <w:proofErr w:type="spellEnd"/>
            <w:r w:rsidRPr="00302B33">
              <w:rPr>
                <w:rFonts w:ascii="Times New Roman" w:hAnsi="Times New Roman" w:cs="Times New Roman"/>
                <w:sz w:val="20"/>
                <w:szCs w:val="20"/>
              </w:rPr>
              <w:t xml:space="preserve"> [] </w:t>
            </w:r>
            <w:proofErr w:type="spellStart"/>
            <w:r w:rsidRPr="00302B33">
              <w:rPr>
                <w:rFonts w:ascii="Times New Roman" w:hAnsi="Times New Roman" w:cs="Times New Roman"/>
                <w:sz w:val="20"/>
                <w:szCs w:val="20"/>
              </w:rPr>
              <w:t>Не</w:t>
            </w:r>
            <w:proofErr w:type="spellEnd"/>
            <w:r w:rsidRPr="00302B33">
              <w:rPr>
                <w:rFonts w:ascii="Times New Roman" w:hAnsi="Times New Roman" w:cs="Times New Roman"/>
                <w:sz w:val="20"/>
                <w:szCs w:val="20"/>
              </w:rPr>
              <w:br/>
            </w:r>
          </w:p>
          <w:p w:rsidR="00110F4E" w:rsidRDefault="00110F4E" w:rsidP="003A4D67">
            <w:pPr>
              <w:rPr>
                <w:rFonts w:ascii="Times New Roman" w:hAnsi="Times New Roman" w:cs="Times New Roman"/>
                <w:sz w:val="20"/>
                <w:szCs w:val="20"/>
              </w:rPr>
            </w:pPr>
            <w:r w:rsidRPr="00302B33">
              <w:rPr>
                <w:rFonts w:ascii="Times New Roman" w:hAnsi="Times New Roman" w:cs="Times New Roman"/>
                <w:sz w:val="20"/>
                <w:szCs w:val="20"/>
              </w:rPr>
              <w:br/>
            </w:r>
          </w:p>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EF6C37" w:rsidRDefault="00110F4E" w:rsidP="003A4D67">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110F4E" w:rsidRPr="00EF6C37" w:rsidRDefault="00110F4E" w:rsidP="003A4D67">
            <w:pPr>
              <w:pStyle w:val="SectionTitle"/>
              <w:jc w:val="left"/>
              <w:rPr>
                <w:sz w:val="20"/>
                <w:szCs w:val="20"/>
              </w:rPr>
            </w:pPr>
            <w:r w:rsidRPr="00EF6C37">
              <w:rPr>
                <w:sz w:val="20"/>
                <w:szCs w:val="20"/>
              </w:rPr>
              <w:t>Отговор:</w:t>
            </w:r>
          </w:p>
        </w:tc>
      </w:tr>
      <w:tr w:rsidR="00110F4E" w:rsidRPr="00D17798" w:rsidTr="003A4D67">
        <w:tc>
          <w:tcPr>
            <w:tcW w:w="4644" w:type="dxa"/>
            <w:shd w:val="clear" w:color="auto" w:fill="auto"/>
          </w:tcPr>
          <w:p w:rsidR="00110F4E" w:rsidRDefault="00110F4E" w:rsidP="003A4D67">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7"/>
                <w:color w:val="222222"/>
                <w:sz w:val="20"/>
                <w:szCs w:val="20"/>
              </w:rPr>
              <w:footnoteReference w:id="6"/>
            </w:r>
            <w:r>
              <w:rPr>
                <w:color w:val="222222"/>
                <w:sz w:val="20"/>
                <w:szCs w:val="20"/>
              </w:rPr>
              <w:t xml:space="preserve"> </w:t>
            </w:r>
          </w:p>
          <w:p w:rsidR="00110F4E" w:rsidRDefault="00110F4E" w:rsidP="003A4D67">
            <w:pPr>
              <w:pStyle w:val="NormalLeft"/>
              <w:jc w:val="both"/>
              <w:rPr>
                <w:color w:val="222222"/>
                <w:sz w:val="20"/>
                <w:szCs w:val="20"/>
              </w:rPr>
            </w:pPr>
          </w:p>
          <w:p w:rsidR="00110F4E" w:rsidRPr="00D17798" w:rsidRDefault="00110F4E" w:rsidP="003A4D67">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110F4E" w:rsidRDefault="00110F4E" w:rsidP="003A4D67">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110F4E" w:rsidRPr="00EF6C37" w:rsidRDefault="00110F4E" w:rsidP="003A4D67">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110F4E" w:rsidRPr="00EF6C37" w:rsidRDefault="00110F4E" w:rsidP="003A4D67">
            <w:pPr>
              <w:pStyle w:val="NormalLeft"/>
              <w:rPr>
                <w:color w:val="222222"/>
                <w:sz w:val="20"/>
                <w:szCs w:val="20"/>
              </w:rPr>
            </w:pPr>
          </w:p>
        </w:tc>
      </w:tr>
    </w:tbl>
    <w:p w:rsidR="00110F4E" w:rsidRPr="009854FA" w:rsidRDefault="00110F4E" w:rsidP="00110F4E">
      <w:pPr>
        <w:pStyle w:val="SectionTitle"/>
        <w:rPr>
          <w:sz w:val="20"/>
          <w:szCs w:val="20"/>
        </w:rPr>
      </w:pPr>
      <w:r w:rsidRPr="009854FA">
        <w:rPr>
          <w:sz w:val="20"/>
          <w:szCs w:val="20"/>
        </w:rPr>
        <w:t xml:space="preserve">ЧАСТ ТРЕТА </w:t>
      </w:r>
    </w:p>
    <w:p w:rsidR="00110F4E" w:rsidRPr="009854FA" w:rsidRDefault="00110F4E" w:rsidP="00110F4E">
      <w:pPr>
        <w:pStyle w:val="SectionTitle"/>
        <w:rPr>
          <w:sz w:val="20"/>
          <w:szCs w:val="20"/>
        </w:rPr>
      </w:pPr>
      <w:r w:rsidRPr="009854FA">
        <w:rPr>
          <w:sz w:val="20"/>
          <w:szCs w:val="20"/>
        </w:rPr>
        <w:t>КРИТЕРИИ ЗА ПОДБОР</w:t>
      </w:r>
      <w:r>
        <w:rPr>
          <w:rStyle w:val="a7"/>
          <w:sz w:val="20"/>
          <w:szCs w:val="20"/>
        </w:rPr>
        <w:footnoteReference w:id="7"/>
      </w:r>
      <w:r w:rsidRPr="009854FA">
        <w:rPr>
          <w:sz w:val="20"/>
          <w:szCs w:val="20"/>
        </w:rPr>
        <w:t xml:space="preserve"> </w:t>
      </w:r>
    </w:p>
    <w:p w:rsidR="00110F4E" w:rsidRPr="008E3FEF" w:rsidRDefault="00110F4E" w:rsidP="00110F4E">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9854FA" w:rsidTr="003A4D67">
        <w:tc>
          <w:tcPr>
            <w:tcW w:w="4644"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110F4E" w:rsidRPr="00D17798" w:rsidTr="003A4D67">
        <w:tc>
          <w:tcPr>
            <w:tcW w:w="4644" w:type="dxa"/>
            <w:shd w:val="clear" w:color="auto" w:fill="auto"/>
          </w:tcPr>
          <w:p w:rsidR="00110F4E" w:rsidRPr="008E3FEF" w:rsidRDefault="00110F4E" w:rsidP="003A4D67">
            <w:pPr>
              <w:pStyle w:val="NormalLeft"/>
              <w:jc w:val="both"/>
              <w:rPr>
                <w:color w:val="222222"/>
                <w:sz w:val="20"/>
                <w:szCs w:val="20"/>
              </w:rPr>
            </w:pPr>
            <w:r>
              <w:rPr>
                <w:color w:val="222222"/>
                <w:sz w:val="20"/>
                <w:szCs w:val="20"/>
              </w:rPr>
              <w:lastRenderedPageBreak/>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110F4E" w:rsidRPr="008E3FEF" w:rsidRDefault="00110F4E" w:rsidP="003A4D67">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8E3FEF" w:rsidRDefault="00110F4E" w:rsidP="003A4D67">
            <w:pPr>
              <w:pStyle w:val="NormalLeft"/>
              <w:jc w:val="both"/>
              <w:rPr>
                <w:color w:val="222222"/>
                <w:sz w:val="20"/>
                <w:szCs w:val="20"/>
              </w:rPr>
            </w:pPr>
            <w:r w:rsidRPr="008E3FEF">
              <w:rPr>
                <w:color w:val="222222"/>
                <w:sz w:val="20"/>
                <w:szCs w:val="20"/>
              </w:rPr>
              <w:t xml:space="preserve">[…] </w:t>
            </w:r>
          </w:p>
          <w:p w:rsidR="00110F4E" w:rsidRDefault="00110F4E" w:rsidP="003A4D67">
            <w:pPr>
              <w:pStyle w:val="NormalLeft"/>
              <w:jc w:val="both"/>
              <w:rPr>
                <w:color w:val="222222"/>
                <w:sz w:val="20"/>
                <w:szCs w:val="20"/>
              </w:rPr>
            </w:pPr>
          </w:p>
          <w:p w:rsidR="00110F4E" w:rsidRDefault="00110F4E" w:rsidP="003A4D67">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110F4E" w:rsidRPr="008E3FEF" w:rsidRDefault="00110F4E" w:rsidP="003A4D67">
            <w:pPr>
              <w:pStyle w:val="NormalLeft"/>
              <w:jc w:val="both"/>
              <w:rPr>
                <w:color w:val="222222"/>
                <w:sz w:val="20"/>
                <w:szCs w:val="20"/>
              </w:rPr>
            </w:pPr>
            <w:r w:rsidRPr="008E3FEF">
              <w:rPr>
                <w:color w:val="222222"/>
                <w:sz w:val="20"/>
                <w:szCs w:val="20"/>
              </w:rPr>
              <w:t>[……][……][……][……]</w:t>
            </w:r>
          </w:p>
        </w:tc>
      </w:tr>
      <w:tr w:rsidR="00110F4E" w:rsidRPr="00BD5B76" w:rsidTr="003A4D67">
        <w:tc>
          <w:tcPr>
            <w:tcW w:w="4644" w:type="dxa"/>
            <w:shd w:val="clear" w:color="auto" w:fill="auto"/>
          </w:tcPr>
          <w:p w:rsidR="00110F4E" w:rsidRDefault="00110F4E" w:rsidP="003A4D67">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110F4E" w:rsidRDefault="00110F4E" w:rsidP="003A4D67">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110F4E" w:rsidRDefault="00110F4E" w:rsidP="003A4D67">
            <w:pPr>
              <w:pStyle w:val="NormalLeft"/>
              <w:jc w:val="both"/>
              <w:rPr>
                <w:color w:val="222222"/>
                <w:sz w:val="20"/>
                <w:szCs w:val="20"/>
              </w:rPr>
            </w:pPr>
          </w:p>
          <w:p w:rsidR="00110F4E" w:rsidRPr="008E3FEF" w:rsidRDefault="00110F4E" w:rsidP="003A4D67">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Default="00110F4E" w:rsidP="003A4D67">
            <w:pPr>
              <w:pStyle w:val="NormalLeft"/>
              <w:jc w:val="both"/>
              <w:rPr>
                <w:color w:val="222222"/>
                <w:sz w:val="20"/>
                <w:szCs w:val="20"/>
              </w:rPr>
            </w:pPr>
            <w:r w:rsidRPr="008E3FEF">
              <w:rPr>
                <w:color w:val="222222"/>
                <w:sz w:val="20"/>
                <w:szCs w:val="20"/>
              </w:rPr>
              <w:t>[] Да [] Не</w:t>
            </w:r>
          </w:p>
          <w:p w:rsidR="00110F4E" w:rsidRDefault="00110F4E" w:rsidP="003A4D67">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110F4E" w:rsidRPr="008E3FEF" w:rsidRDefault="00110F4E" w:rsidP="003A4D67">
            <w:pPr>
              <w:pStyle w:val="NormalLeft"/>
              <w:jc w:val="both"/>
              <w:rPr>
                <w:color w:val="222222"/>
                <w:sz w:val="20"/>
                <w:szCs w:val="20"/>
              </w:rPr>
            </w:pPr>
            <w:r w:rsidRPr="008E3FEF">
              <w:rPr>
                <w:color w:val="222222"/>
                <w:sz w:val="20"/>
                <w:szCs w:val="20"/>
              </w:rPr>
              <w:t xml:space="preserve">[…] [] Да [] Не </w:t>
            </w:r>
          </w:p>
          <w:p w:rsidR="00110F4E" w:rsidRDefault="00110F4E" w:rsidP="003A4D67">
            <w:pPr>
              <w:pStyle w:val="NormalLeft"/>
              <w:jc w:val="both"/>
              <w:rPr>
                <w:color w:val="222222"/>
                <w:sz w:val="20"/>
                <w:szCs w:val="20"/>
              </w:rPr>
            </w:pPr>
          </w:p>
          <w:p w:rsidR="00110F4E" w:rsidRPr="008E3FEF" w:rsidRDefault="00110F4E" w:rsidP="003A4D67">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110F4E" w:rsidRPr="003E6080" w:rsidRDefault="00110F4E" w:rsidP="00110F4E">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9854FA" w:rsidTr="003A4D67">
        <w:tc>
          <w:tcPr>
            <w:tcW w:w="4644"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110F4E" w:rsidRPr="00BD5B76" w:rsidTr="003A4D67">
        <w:tc>
          <w:tcPr>
            <w:tcW w:w="4644" w:type="dxa"/>
            <w:shd w:val="clear" w:color="auto" w:fill="auto"/>
          </w:tcPr>
          <w:p w:rsidR="00110F4E" w:rsidRPr="00E922FE" w:rsidRDefault="00110F4E" w:rsidP="003A4D67">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110F4E" w:rsidRDefault="00110F4E" w:rsidP="003A4D67">
            <w:pPr>
              <w:pStyle w:val="NormalLeft"/>
              <w:jc w:val="both"/>
              <w:rPr>
                <w:color w:val="222222"/>
                <w:sz w:val="20"/>
                <w:szCs w:val="20"/>
              </w:rPr>
            </w:pPr>
            <w:r>
              <w:rPr>
                <w:color w:val="222222"/>
                <w:sz w:val="20"/>
                <w:szCs w:val="20"/>
              </w:rPr>
              <w:t xml:space="preserve"> </w:t>
            </w:r>
          </w:p>
          <w:p w:rsidR="00110F4E" w:rsidRDefault="00110F4E" w:rsidP="003A4D67">
            <w:pPr>
              <w:pStyle w:val="NormalLeft"/>
              <w:jc w:val="both"/>
              <w:rPr>
                <w:color w:val="222222"/>
                <w:sz w:val="20"/>
                <w:szCs w:val="20"/>
              </w:rPr>
            </w:pPr>
          </w:p>
          <w:p w:rsidR="00110F4E" w:rsidRPr="009854FA" w:rsidRDefault="00110F4E" w:rsidP="003A4D67">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Default="00110F4E" w:rsidP="003A4D67">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110F4E" w:rsidRDefault="00110F4E" w:rsidP="003A4D67">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110F4E" w:rsidRDefault="00110F4E" w:rsidP="003A4D67">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110F4E" w:rsidRDefault="00110F4E" w:rsidP="003A4D67">
            <w:pPr>
              <w:pStyle w:val="NormalLeft"/>
              <w:jc w:val="both"/>
              <w:rPr>
                <w:color w:val="222222"/>
                <w:sz w:val="20"/>
                <w:szCs w:val="20"/>
              </w:rPr>
            </w:pPr>
          </w:p>
          <w:p w:rsidR="00110F4E" w:rsidRPr="009854FA" w:rsidRDefault="00110F4E" w:rsidP="003A4D67">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110F4E" w:rsidRPr="00BD5B76" w:rsidTr="003A4D67">
        <w:tc>
          <w:tcPr>
            <w:tcW w:w="4644" w:type="dxa"/>
            <w:shd w:val="clear" w:color="auto" w:fill="auto"/>
          </w:tcPr>
          <w:p w:rsidR="00110F4E" w:rsidRPr="00E922FE" w:rsidRDefault="00110F4E" w:rsidP="003A4D67">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110F4E" w:rsidRDefault="00110F4E" w:rsidP="003A4D67">
            <w:pPr>
              <w:pStyle w:val="NormalLeft"/>
              <w:jc w:val="both"/>
              <w:rPr>
                <w:color w:val="222222"/>
                <w:sz w:val="20"/>
                <w:szCs w:val="20"/>
              </w:rPr>
            </w:pPr>
          </w:p>
          <w:p w:rsidR="00110F4E" w:rsidRPr="009854FA" w:rsidRDefault="00110F4E" w:rsidP="003A4D67">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9854FA" w:rsidRDefault="00110F4E" w:rsidP="003A4D67">
            <w:pPr>
              <w:pStyle w:val="NormalLeft"/>
              <w:jc w:val="both"/>
              <w:rPr>
                <w:color w:val="222222"/>
                <w:sz w:val="20"/>
                <w:szCs w:val="20"/>
              </w:rPr>
            </w:pPr>
            <w:r w:rsidRPr="009854FA">
              <w:rPr>
                <w:color w:val="222222"/>
                <w:sz w:val="20"/>
                <w:szCs w:val="20"/>
              </w:rPr>
              <w:t>година: [……] оборот:[……][…]валута</w:t>
            </w:r>
          </w:p>
          <w:p w:rsidR="00110F4E" w:rsidRPr="009854FA" w:rsidRDefault="00110F4E" w:rsidP="003A4D67">
            <w:pPr>
              <w:pStyle w:val="NormalLeft"/>
              <w:jc w:val="both"/>
              <w:rPr>
                <w:color w:val="222222"/>
                <w:sz w:val="20"/>
                <w:szCs w:val="20"/>
              </w:rPr>
            </w:pPr>
            <w:r w:rsidRPr="009854FA">
              <w:rPr>
                <w:color w:val="222222"/>
                <w:sz w:val="20"/>
                <w:szCs w:val="20"/>
              </w:rPr>
              <w:t>година: [……] оборот:[……][…]валута</w:t>
            </w:r>
          </w:p>
          <w:p w:rsidR="00110F4E" w:rsidRPr="009854FA" w:rsidRDefault="00110F4E" w:rsidP="003A4D67">
            <w:pPr>
              <w:pStyle w:val="NormalLeft"/>
              <w:jc w:val="both"/>
              <w:rPr>
                <w:color w:val="222222"/>
                <w:sz w:val="20"/>
                <w:szCs w:val="20"/>
              </w:rPr>
            </w:pPr>
            <w:r w:rsidRPr="009854FA">
              <w:rPr>
                <w:color w:val="222222"/>
                <w:sz w:val="20"/>
                <w:szCs w:val="20"/>
              </w:rPr>
              <w:t>година: [……] оборот:[……][…]валута</w:t>
            </w:r>
          </w:p>
          <w:p w:rsidR="00110F4E" w:rsidRDefault="00110F4E" w:rsidP="003A4D67">
            <w:pPr>
              <w:pStyle w:val="NormalLeft"/>
              <w:jc w:val="both"/>
              <w:rPr>
                <w:color w:val="222222"/>
                <w:sz w:val="20"/>
                <w:szCs w:val="20"/>
              </w:rPr>
            </w:pPr>
          </w:p>
          <w:p w:rsidR="00110F4E" w:rsidRDefault="00110F4E" w:rsidP="003A4D67">
            <w:pPr>
              <w:pStyle w:val="NormalLeft"/>
              <w:jc w:val="both"/>
              <w:rPr>
                <w:color w:val="222222"/>
                <w:sz w:val="20"/>
                <w:szCs w:val="20"/>
              </w:rPr>
            </w:pPr>
          </w:p>
          <w:p w:rsidR="00110F4E" w:rsidRPr="009854FA" w:rsidRDefault="00110F4E" w:rsidP="003A4D67">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110F4E" w:rsidRPr="00D17798" w:rsidTr="003A4D67">
        <w:tc>
          <w:tcPr>
            <w:tcW w:w="4644" w:type="dxa"/>
            <w:shd w:val="clear" w:color="auto" w:fill="auto"/>
          </w:tcPr>
          <w:p w:rsidR="00110F4E" w:rsidRPr="003E6080" w:rsidRDefault="00110F4E" w:rsidP="003A4D67">
            <w:pPr>
              <w:pStyle w:val="NormalLeft"/>
              <w:jc w:val="both"/>
              <w:rPr>
                <w:color w:val="222222"/>
                <w:sz w:val="20"/>
                <w:szCs w:val="20"/>
              </w:rPr>
            </w:pPr>
            <w:r w:rsidRPr="003E6080">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F4E" w:rsidRPr="003E6080" w:rsidRDefault="00110F4E" w:rsidP="003A4D67">
            <w:pPr>
              <w:pStyle w:val="NormalLeft"/>
              <w:jc w:val="both"/>
              <w:rPr>
                <w:color w:val="222222"/>
                <w:sz w:val="20"/>
                <w:szCs w:val="20"/>
              </w:rPr>
            </w:pPr>
            <w:r w:rsidRPr="003E6080">
              <w:rPr>
                <w:color w:val="222222"/>
                <w:sz w:val="20"/>
                <w:szCs w:val="20"/>
              </w:rPr>
              <w:t>[……]</w:t>
            </w:r>
          </w:p>
        </w:tc>
      </w:tr>
      <w:tr w:rsidR="00110F4E" w:rsidRPr="00BD5B76" w:rsidTr="003A4D67">
        <w:tc>
          <w:tcPr>
            <w:tcW w:w="4644" w:type="dxa"/>
            <w:shd w:val="clear" w:color="auto" w:fill="auto"/>
          </w:tcPr>
          <w:p w:rsidR="00110F4E" w:rsidRPr="00E922FE" w:rsidRDefault="00110F4E" w:rsidP="003A4D67">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110F4E" w:rsidRPr="00D03D9F" w:rsidRDefault="00110F4E" w:rsidP="003A4D67">
            <w:pPr>
              <w:pStyle w:val="NormalLeft"/>
              <w:jc w:val="both"/>
              <w:rPr>
                <w:color w:val="222222"/>
                <w:sz w:val="20"/>
                <w:szCs w:val="20"/>
                <w:lang w:val="ru-RU"/>
              </w:rPr>
            </w:pPr>
          </w:p>
          <w:p w:rsidR="00110F4E" w:rsidRPr="00D17798" w:rsidRDefault="00110F4E" w:rsidP="003A4D67">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3E6080" w:rsidRDefault="00110F4E" w:rsidP="003A4D67">
            <w:pPr>
              <w:pStyle w:val="NormalLeft"/>
              <w:jc w:val="both"/>
              <w:rPr>
                <w:color w:val="222222"/>
                <w:sz w:val="20"/>
                <w:szCs w:val="20"/>
              </w:rPr>
            </w:pPr>
            <w:r w:rsidRPr="00827C5F">
              <w:rPr>
                <w:sz w:val="22"/>
              </w:rPr>
              <w:lastRenderedPageBreak/>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110F4E" w:rsidRPr="00D03D9F" w:rsidRDefault="00110F4E" w:rsidP="003A4D67">
            <w:pPr>
              <w:pStyle w:val="NormalLeft"/>
              <w:jc w:val="both"/>
              <w:rPr>
                <w:color w:val="222222"/>
                <w:sz w:val="20"/>
                <w:szCs w:val="20"/>
                <w:lang w:val="ru-RU"/>
              </w:rPr>
            </w:pPr>
            <w:r w:rsidRPr="003E6080">
              <w:rPr>
                <w:color w:val="222222"/>
                <w:sz w:val="20"/>
                <w:szCs w:val="20"/>
              </w:rPr>
              <w:t>[…], [……]</w:t>
            </w:r>
          </w:p>
          <w:p w:rsidR="00110F4E" w:rsidRPr="00D03D9F" w:rsidRDefault="00110F4E" w:rsidP="003A4D67">
            <w:pPr>
              <w:pStyle w:val="NormalLeft"/>
              <w:jc w:val="both"/>
              <w:rPr>
                <w:color w:val="222222"/>
                <w:sz w:val="20"/>
                <w:szCs w:val="20"/>
                <w:lang w:val="ru-RU"/>
              </w:rPr>
            </w:pPr>
          </w:p>
          <w:p w:rsidR="00110F4E" w:rsidRPr="00D17798" w:rsidRDefault="00110F4E" w:rsidP="003A4D67">
            <w:pPr>
              <w:pStyle w:val="NormalLeft"/>
              <w:jc w:val="both"/>
            </w:pPr>
            <w:r w:rsidRPr="003E6080">
              <w:rPr>
                <w:color w:val="222222"/>
                <w:sz w:val="20"/>
                <w:szCs w:val="20"/>
              </w:rPr>
              <w:lastRenderedPageBreak/>
              <w:t xml:space="preserve"> (уеб адрес, орган или служба, издаващи документа,): [……][……][……][……]</w:t>
            </w:r>
          </w:p>
        </w:tc>
      </w:tr>
      <w:tr w:rsidR="00110F4E" w:rsidRPr="00BD5B76" w:rsidTr="003A4D67">
        <w:tc>
          <w:tcPr>
            <w:tcW w:w="4644" w:type="dxa"/>
            <w:shd w:val="clear" w:color="auto" w:fill="auto"/>
          </w:tcPr>
          <w:p w:rsidR="00110F4E" w:rsidRPr="00E922FE" w:rsidRDefault="00110F4E" w:rsidP="003A4D67">
            <w:pPr>
              <w:rPr>
                <w:rFonts w:ascii="Times New Roman" w:eastAsia="Calibri" w:hAnsi="Times New Roman" w:cs="Times New Roman"/>
                <w:color w:val="222222"/>
                <w:sz w:val="20"/>
                <w:szCs w:val="20"/>
                <w:lang w:val="bg-BG" w:eastAsia="bg-BG"/>
              </w:rPr>
            </w:pPr>
            <w:r w:rsidRPr="00D03D9F">
              <w:rPr>
                <w:rFonts w:ascii="Times New Roman" w:eastAsia="Calibri" w:hAnsi="Times New Roman" w:cs="Times New Roman"/>
                <w:color w:val="222222"/>
                <w:sz w:val="20"/>
                <w:szCs w:val="20"/>
                <w:lang w:val="ru-RU" w:eastAsia="bg-BG"/>
              </w:rPr>
              <w:lastRenderedPageBreak/>
              <w:t>3. Застрахователната сума по застрахователна полица за риска „професионална отговорност“ възлиза на: (чл. 61, ал.1, т. 2 от ЗОП)</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lang w:val="ru-RU"/>
              </w:rPr>
            </w:pPr>
            <w:r w:rsidRPr="00D03D9F">
              <w:rPr>
                <w:rFonts w:ascii="Times New Roman" w:hAnsi="Times New Roman" w:cs="Times New Roman"/>
                <w:color w:val="222222"/>
                <w:sz w:val="20"/>
                <w:szCs w:val="20"/>
                <w:lang w:val="ru-RU"/>
              </w:rPr>
              <w:t>Ако</w:t>
            </w:r>
            <w:r w:rsidRPr="00D03D9F">
              <w:rPr>
                <w:rFonts w:ascii="Times New Roman" w:eastAsia="Calibri" w:hAnsi="Times New Roman" w:cs="Times New Roman"/>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10F4E" w:rsidRPr="00D03D9F" w:rsidRDefault="00110F4E" w:rsidP="003A4D67">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[……],[……][…]валута</w:t>
            </w:r>
          </w:p>
          <w:p w:rsidR="00110F4E" w:rsidRPr="00D03D9F" w:rsidRDefault="00110F4E" w:rsidP="003A4D67">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 на застрахователна полица, издател, срок на валидност</w:t>
            </w:r>
          </w:p>
          <w:p w:rsidR="00110F4E" w:rsidRPr="00D03D9F" w:rsidRDefault="00110F4E" w:rsidP="003A4D67">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w:t>
            </w:r>
          </w:p>
          <w:p w:rsidR="00110F4E" w:rsidRPr="00D03D9F" w:rsidRDefault="00110F4E" w:rsidP="003A4D67">
            <w:pPr>
              <w:rPr>
                <w:rFonts w:ascii="Times New Roman" w:eastAsia="Calibri" w:hAnsi="Times New Roman" w:cs="Times New Roman"/>
                <w:color w:val="222222"/>
                <w:sz w:val="20"/>
                <w:szCs w:val="20"/>
                <w:lang w:val="ru-RU" w:eastAsia="bg-BG"/>
              </w:rPr>
            </w:pPr>
          </w:p>
          <w:p w:rsidR="00110F4E" w:rsidRPr="00D03D9F" w:rsidRDefault="00110F4E" w:rsidP="003A4D67">
            <w:pPr>
              <w:rPr>
                <w:rFonts w:ascii="Times New Roman" w:eastAsia="Calibri" w:hAnsi="Times New Roman" w:cs="Times New Roman"/>
                <w:color w:val="222222"/>
                <w:sz w:val="20"/>
                <w:szCs w:val="20"/>
                <w:lang w:val="ru-RU" w:eastAsia="bg-BG"/>
              </w:rPr>
            </w:pPr>
          </w:p>
          <w:p w:rsidR="00110F4E" w:rsidRPr="00D03D9F" w:rsidRDefault="00110F4E" w:rsidP="003A4D67">
            <w:pPr>
              <w:rPr>
                <w:lang w:val="ru-RU"/>
              </w:rPr>
            </w:pPr>
            <w:r w:rsidRPr="00D03D9F">
              <w:rPr>
                <w:rFonts w:ascii="Times New Roman" w:eastAsia="Calibri" w:hAnsi="Times New Roman" w:cs="Times New Roman"/>
                <w:color w:val="222222"/>
                <w:sz w:val="20"/>
                <w:szCs w:val="20"/>
                <w:lang w:val="ru-RU" w:eastAsia="bg-BG"/>
              </w:rPr>
              <w:t>(уеб адрес, орган или служба, издаващи документа, точно позоваване на документа): [……][……][……][……]</w:t>
            </w:r>
          </w:p>
        </w:tc>
      </w:tr>
    </w:tbl>
    <w:p w:rsidR="00110F4E" w:rsidRPr="00DC7773" w:rsidRDefault="00110F4E" w:rsidP="00110F4E">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0F4E" w:rsidRPr="00DC7773" w:rsidTr="003A4D67">
        <w:tc>
          <w:tcPr>
            <w:tcW w:w="4644" w:type="dxa"/>
            <w:shd w:val="clear" w:color="auto" w:fill="auto"/>
          </w:tcPr>
          <w:p w:rsidR="00110F4E" w:rsidRPr="00DC7773" w:rsidRDefault="00110F4E" w:rsidP="003A4D67">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110F4E" w:rsidRPr="00DC7773" w:rsidRDefault="00110F4E" w:rsidP="003A4D67">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b/>
                <w:color w:val="222222"/>
                <w:sz w:val="20"/>
                <w:szCs w:val="20"/>
                <w:lang w:val="ru-RU"/>
              </w:rPr>
              <w:t>1а)</w:t>
            </w:r>
            <w:r w:rsidRPr="00D03D9F">
              <w:rPr>
                <w:rFonts w:ascii="Times New Roman" w:hAnsi="Times New Roman" w:cs="Times New Roman"/>
                <w:b/>
                <w:color w:val="222222"/>
                <w:sz w:val="20"/>
                <w:szCs w:val="20"/>
                <w:u w:val="single"/>
                <w:lang w:val="ru-RU"/>
              </w:rPr>
              <w:t xml:space="preserve"> При обществена поръчка за строителство</w:t>
            </w:r>
            <w:r w:rsidRPr="00D03D9F">
              <w:rPr>
                <w:rFonts w:ascii="Times New Roman" w:hAnsi="Times New Roman" w:cs="Times New Roman"/>
                <w:color w:val="222222"/>
                <w:sz w:val="20"/>
                <w:szCs w:val="20"/>
                <w:lang w:val="ru-RU"/>
              </w:rPr>
              <w:t xml:space="preserve">: </w:t>
            </w:r>
          </w:p>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5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276"/>
              <w:gridCol w:w="1134"/>
            </w:tblGrid>
            <w:tr w:rsidR="00110F4E" w:rsidRPr="00BD5B76" w:rsidTr="003A4D67">
              <w:tc>
                <w:tcPr>
                  <w:tcW w:w="1872"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(вид, обем, място)</w:t>
                  </w:r>
                </w:p>
              </w:tc>
              <w:tc>
                <w:tcPr>
                  <w:tcW w:w="1276"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1134"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r>
            <w:tr w:rsidR="00110F4E" w:rsidRPr="00BD5B76" w:rsidTr="003A4D67">
              <w:tc>
                <w:tcPr>
                  <w:tcW w:w="1872"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c>
                <w:tcPr>
                  <w:tcW w:w="1276"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c>
                <w:tcPr>
                  <w:tcW w:w="1134"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r>
          </w:tbl>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110F4E" w:rsidRPr="00DC7773" w:rsidRDefault="00110F4E" w:rsidP="003A4D67">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b/>
                <w:color w:val="222222"/>
                <w:sz w:val="20"/>
                <w:szCs w:val="20"/>
                <w:lang w:val="ru-RU"/>
              </w:rPr>
              <w:t xml:space="preserve">1б) </w:t>
            </w:r>
            <w:r w:rsidRPr="00D03D9F">
              <w:rPr>
                <w:rFonts w:ascii="Times New Roman" w:hAnsi="Times New Roman" w:cs="Times New Roman"/>
                <w:b/>
                <w:color w:val="222222"/>
                <w:sz w:val="20"/>
                <w:szCs w:val="20"/>
                <w:u w:val="single"/>
                <w:lang w:val="ru-RU"/>
              </w:rPr>
              <w:t>При обществена поръчка за доставка или услуга</w:t>
            </w:r>
            <w:r w:rsidRPr="00D03D9F">
              <w:rPr>
                <w:rFonts w:ascii="Times New Roman" w:hAnsi="Times New Roman" w:cs="Times New Roman"/>
                <w:color w:val="222222"/>
                <w:sz w:val="20"/>
                <w:szCs w:val="20"/>
                <w:u w:val="single"/>
                <w:lang w:val="ru-RU"/>
              </w:rPr>
              <w:t>:</w:t>
            </w:r>
            <w:r w:rsidRPr="00D03D9F">
              <w:rPr>
                <w:rFonts w:ascii="Times New Roman" w:hAnsi="Times New Roman" w:cs="Times New Roman"/>
                <w:color w:val="222222"/>
                <w:sz w:val="20"/>
                <w:szCs w:val="20"/>
                <w:lang w:val="ru-RU"/>
              </w:rPr>
              <w:t xml:space="preserve"> </w:t>
            </w:r>
          </w:p>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3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съответните документи относно изпълнение на доставките/услугите са на разположение в </w:t>
            </w:r>
            <w:r w:rsidRPr="00D03D9F">
              <w:rPr>
                <w:rFonts w:ascii="Times New Roman" w:hAnsi="Times New Roman" w:cs="Times New Roman"/>
                <w:color w:val="222222"/>
                <w:sz w:val="20"/>
                <w:szCs w:val="20"/>
                <w:lang w:val="ru-RU"/>
              </w:rPr>
              <w:lastRenderedPageBreak/>
              <w:t>електронен формат, моля, посочете:</w:t>
            </w:r>
          </w:p>
        </w:tc>
        <w:tc>
          <w:tcPr>
            <w:tcW w:w="4645" w:type="dxa"/>
            <w:shd w:val="clear" w:color="auto" w:fill="auto"/>
          </w:tcPr>
          <w:p w:rsidR="00110F4E" w:rsidRPr="00D03D9F" w:rsidRDefault="00110F4E" w:rsidP="003A4D6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109"/>
              <w:gridCol w:w="724"/>
              <w:gridCol w:w="1286"/>
            </w:tblGrid>
            <w:tr w:rsidR="00110F4E" w:rsidRPr="00BD5B76" w:rsidTr="003A4D67">
              <w:tc>
                <w:tcPr>
                  <w:tcW w:w="1163"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tc>
              <w:tc>
                <w:tcPr>
                  <w:tcW w:w="1109"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724"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c>
                <w:tcPr>
                  <w:tcW w:w="1286"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Получател</w:t>
                  </w:r>
                </w:p>
              </w:tc>
            </w:tr>
            <w:tr w:rsidR="00110F4E" w:rsidRPr="00BD5B76" w:rsidTr="003A4D67">
              <w:tc>
                <w:tcPr>
                  <w:tcW w:w="1163"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c>
                <w:tcPr>
                  <w:tcW w:w="1109"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c>
                <w:tcPr>
                  <w:tcW w:w="724"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c>
                <w:tcPr>
                  <w:tcW w:w="1286" w:type="dxa"/>
                  <w:shd w:val="clear" w:color="auto" w:fill="auto"/>
                </w:tcPr>
                <w:p w:rsidR="00110F4E" w:rsidRPr="00D03D9F" w:rsidRDefault="00110F4E" w:rsidP="003A4D67">
                  <w:pPr>
                    <w:rPr>
                      <w:rFonts w:ascii="Times New Roman" w:hAnsi="Times New Roman" w:cs="Times New Roman"/>
                      <w:color w:val="222222"/>
                      <w:sz w:val="20"/>
                      <w:szCs w:val="20"/>
                      <w:lang w:val="ru-RU"/>
                    </w:rPr>
                  </w:pPr>
                </w:p>
              </w:tc>
            </w:tr>
          </w:tbl>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110F4E" w:rsidRPr="00DC7773" w:rsidRDefault="00110F4E" w:rsidP="003A4D67">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lastRenderedPageBreak/>
              <w:t xml:space="preserve"> </w:t>
            </w:r>
            <w:r w:rsidRPr="00DC7773">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lastRenderedPageBreak/>
              <w:t>2. Икономическият оператор ще използва следните технически лица или органи, вкл. отговарящи за контрола на качеството: (чл. 63, ал.1, т. 2 от ЗОП)</w:t>
            </w:r>
          </w:p>
          <w:p w:rsidR="00110F4E" w:rsidRPr="00D03D9F" w:rsidRDefault="00110F4E" w:rsidP="003A4D67">
            <w:pPr>
              <w:jc w:val="both"/>
              <w:rPr>
                <w:rFonts w:ascii="Times New Roman" w:hAnsi="Times New Roman" w:cs="Times New Roman"/>
                <w:b/>
                <w:color w:val="222222"/>
                <w:sz w:val="20"/>
                <w:szCs w:val="20"/>
                <w:lang w:val="ru-RU"/>
              </w:rPr>
            </w:pPr>
            <w:r w:rsidRPr="00D03D9F">
              <w:rPr>
                <w:rFonts w:ascii="Times New Roman" w:hAnsi="Times New Roman" w:cs="Times New Roman"/>
                <w:color w:val="222222"/>
                <w:sz w:val="20"/>
                <w:szCs w:val="20"/>
                <w:lang w:val="ru-RU"/>
              </w:rPr>
              <w:br/>
            </w:r>
            <w:r w:rsidRPr="00D03D9F">
              <w:rPr>
                <w:rFonts w:ascii="Times New Roman" w:hAnsi="Times New Roman" w:cs="Times New Roman"/>
                <w:b/>
                <w:color w:val="222222"/>
                <w:sz w:val="20"/>
                <w:szCs w:val="20"/>
                <w:lang w:val="ru-RU"/>
              </w:rPr>
              <w:t xml:space="preserve">При обществени поръчки за строителство: </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110F4E" w:rsidRDefault="00110F4E" w:rsidP="003A4D67">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r w:rsidRPr="00B51ACD">
              <w:rPr>
                <w:rFonts w:ascii="Times New Roman" w:hAnsi="Times New Roman" w:cs="Times New Roman"/>
                <w:color w:val="222222"/>
                <w:sz w:val="20"/>
                <w:szCs w:val="20"/>
              </w:rPr>
              <w:br/>
            </w:r>
            <w:r w:rsidRPr="00B51ACD">
              <w:rPr>
                <w:rFonts w:ascii="Times New Roman" w:hAnsi="Times New Roman" w:cs="Times New Roman"/>
                <w:color w:val="222222"/>
                <w:sz w:val="20"/>
                <w:szCs w:val="20"/>
              </w:rPr>
              <w:br/>
            </w:r>
            <w:r w:rsidRPr="00B51ACD">
              <w:rPr>
                <w:rFonts w:ascii="Times New Roman" w:hAnsi="Times New Roman" w:cs="Times New Roman"/>
                <w:color w:val="222222"/>
                <w:sz w:val="20"/>
                <w:szCs w:val="20"/>
              </w:rPr>
              <w:br/>
            </w:r>
          </w:p>
          <w:p w:rsidR="00110F4E" w:rsidRPr="00B51ACD" w:rsidRDefault="00110F4E" w:rsidP="003A4D67">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110F4E" w:rsidRPr="00B51ACD" w:rsidRDefault="00110F4E" w:rsidP="003A4D67">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110F4E" w:rsidRPr="00B51ACD" w:rsidRDefault="00110F4E" w:rsidP="003A4D67">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110F4E" w:rsidRPr="00D03D9F" w:rsidRDefault="00110F4E" w:rsidP="003A4D67">
            <w:pPr>
              <w:rPr>
                <w:rFonts w:ascii="Times New Roman" w:hAnsi="Times New Roman" w:cs="Times New Roman"/>
                <w:color w:val="222222"/>
                <w:sz w:val="20"/>
                <w:szCs w:val="20"/>
                <w:lang w:val="ru-RU"/>
              </w:rPr>
            </w:pPr>
          </w:p>
        </w:tc>
        <w:tc>
          <w:tcPr>
            <w:tcW w:w="4645" w:type="dxa"/>
            <w:shd w:val="clear" w:color="auto" w:fill="auto"/>
          </w:tcPr>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Година, средна годишна численост на персонала:</w:t>
            </w:r>
            <w:r w:rsidRPr="00D03D9F">
              <w:rPr>
                <w:rFonts w:ascii="Times New Roman" w:hAnsi="Times New Roman" w:cs="Times New Roman"/>
                <w:color w:val="222222"/>
                <w:sz w:val="20"/>
                <w:szCs w:val="20"/>
                <w:lang w:val="ru-RU"/>
              </w:rPr>
              <w:br/>
              <w:t>[……],[……],</w:t>
            </w:r>
            <w:r w:rsidRPr="00D03D9F">
              <w:rPr>
                <w:rFonts w:ascii="Times New Roman" w:hAnsi="Times New Roman" w:cs="Times New Roman"/>
                <w:color w:val="222222"/>
                <w:sz w:val="20"/>
                <w:szCs w:val="20"/>
                <w:lang w:val="ru-RU"/>
              </w:rPr>
              <w:br/>
              <w:t>[……],[……],</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Година, брой на ръководните кадри:</w:t>
            </w:r>
            <w:r w:rsidRPr="00D03D9F">
              <w:rPr>
                <w:rFonts w:ascii="Times New Roman" w:hAnsi="Times New Roman" w:cs="Times New Roman"/>
                <w:color w:val="222222"/>
                <w:sz w:val="20"/>
                <w:szCs w:val="20"/>
                <w:lang w:val="ru-RU"/>
              </w:rPr>
              <w:br/>
              <w:t>[……],[……],</w:t>
            </w:r>
          </w:p>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8. Следните инструменти, съоръжения или техническо оборудване ще бъдат на разположение на икономическия оператор за изпълнение на </w:t>
            </w:r>
            <w:r w:rsidRPr="00D03D9F">
              <w:rPr>
                <w:rFonts w:ascii="Times New Roman" w:hAnsi="Times New Roman" w:cs="Times New Roman"/>
                <w:color w:val="222222"/>
                <w:sz w:val="20"/>
                <w:szCs w:val="20"/>
                <w:lang w:val="ru-RU"/>
              </w:rPr>
              <w:lastRenderedPageBreak/>
              <w:t>договора: (чл. 63, ал.1, т. 8 от ЗОП)</w:t>
            </w:r>
          </w:p>
        </w:tc>
        <w:tc>
          <w:tcPr>
            <w:tcW w:w="4645" w:type="dxa"/>
            <w:shd w:val="clear" w:color="auto" w:fill="auto"/>
          </w:tcPr>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lastRenderedPageBreak/>
              <w:t>[……]</w:t>
            </w:r>
          </w:p>
        </w:tc>
      </w:tr>
      <w:tr w:rsidR="00110F4E" w:rsidRPr="00D17798" w:rsidTr="003A4D67">
        <w:tc>
          <w:tcPr>
            <w:tcW w:w="4644" w:type="dxa"/>
            <w:shd w:val="clear" w:color="auto" w:fill="auto"/>
          </w:tcPr>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lastRenderedPageBreak/>
              <w:t xml:space="preserve">9. </w:t>
            </w:r>
            <w:r w:rsidRPr="00D03D9F">
              <w:rPr>
                <w:rFonts w:ascii="Times New Roman" w:hAnsi="Times New Roman" w:cs="Times New Roman"/>
                <w:b/>
                <w:color w:val="222222"/>
                <w:sz w:val="20"/>
                <w:szCs w:val="20"/>
                <w:lang w:val="ru-RU"/>
              </w:rPr>
              <w:t>При обществени поръчки за доставки:</w:t>
            </w:r>
            <w:r w:rsidRPr="00D03D9F">
              <w:rPr>
                <w:rFonts w:ascii="Times New Roman" w:hAnsi="Times New Roman" w:cs="Times New Roman"/>
                <w:b/>
                <w:color w:val="222222"/>
                <w:sz w:val="20"/>
                <w:szCs w:val="20"/>
                <w:lang w:val="ru-RU"/>
              </w:rPr>
              <w:br/>
            </w:r>
            <w:r w:rsidRPr="00D03D9F">
              <w:rPr>
                <w:rFonts w:ascii="Times New Roman" w:hAnsi="Times New Roman" w:cs="Times New Roman"/>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rFonts w:ascii="Times New Roman" w:hAnsi="Times New Roman" w:cs="Times New Roman"/>
                <w:color w:val="222222"/>
                <w:sz w:val="20"/>
                <w:szCs w:val="20"/>
                <w:lang w:val="ru-RU"/>
              </w:rPr>
              <w:t>(чл. 63, ал.1, т. 9 от ЗОП)</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могат да бъдат представени:</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Да [] Не</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110F4E" w:rsidRPr="00D17798" w:rsidTr="003A4D67">
        <w:tc>
          <w:tcPr>
            <w:tcW w:w="4644" w:type="dxa"/>
            <w:shd w:val="clear" w:color="auto" w:fill="auto"/>
          </w:tcPr>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rFonts w:ascii="Times New Roman" w:hAnsi="Times New Roman" w:cs="Times New Roman"/>
                <w:color w:val="222222"/>
                <w:sz w:val="20"/>
                <w:szCs w:val="20"/>
                <w:lang w:val="ru-RU"/>
              </w:rPr>
              <w:t>(чл. 63, ал.1, т. 10 от ЗОП)</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 Да [] Не[……] </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110F4E" w:rsidRPr="00E922FE" w:rsidRDefault="00110F4E" w:rsidP="003A4D67">
            <w:pPr>
              <w:jc w:val="both"/>
              <w:rPr>
                <w:rFonts w:ascii="Times New Roman" w:hAnsi="Times New Roman" w:cs="Times New Roman"/>
                <w:color w:val="222222"/>
                <w:sz w:val="20"/>
                <w:szCs w:val="20"/>
              </w:rPr>
            </w:pPr>
            <w:r w:rsidRPr="00E922FE">
              <w:rPr>
                <w:rFonts w:ascii="Times New Roman" w:hAnsi="Times New Roman" w:cs="Times New Roman"/>
                <w:color w:val="222222"/>
                <w:sz w:val="20"/>
                <w:szCs w:val="20"/>
              </w:rPr>
              <w:t>[……][……][……][……]</w:t>
            </w:r>
          </w:p>
        </w:tc>
      </w:tr>
      <w:tr w:rsidR="00110F4E" w:rsidRPr="00BD5B76" w:rsidTr="003A4D67">
        <w:tc>
          <w:tcPr>
            <w:tcW w:w="4644" w:type="dxa"/>
            <w:shd w:val="clear" w:color="auto" w:fill="auto"/>
          </w:tcPr>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sidRPr="00BD5B76">
              <w:rPr>
                <w:rFonts w:ascii="Times New Roman" w:hAnsi="Times New Roman" w:cs="Times New Roman"/>
                <w:color w:val="222222"/>
                <w:sz w:val="20"/>
                <w:szCs w:val="20"/>
                <w:lang w:val="ru-RU"/>
              </w:rPr>
              <w:t>(чл. 63, ал.1, т. 11 от ЗОП)</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съответните документи са на разположение в </w:t>
            </w:r>
            <w:r w:rsidRPr="00D03D9F">
              <w:rPr>
                <w:rFonts w:ascii="Times New Roman" w:hAnsi="Times New Roman" w:cs="Times New Roman"/>
                <w:color w:val="222222"/>
                <w:sz w:val="20"/>
                <w:szCs w:val="20"/>
                <w:lang w:val="ru-RU"/>
              </w:rPr>
              <w:lastRenderedPageBreak/>
              <w:t>електронен формат, моля, посочете:</w:t>
            </w:r>
          </w:p>
        </w:tc>
        <w:tc>
          <w:tcPr>
            <w:tcW w:w="4645"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 Да [] Не[……] </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(уеб адрес, орган или служба, издаващи документа): [……][……][……][……]</w:t>
            </w:r>
          </w:p>
        </w:tc>
      </w:tr>
    </w:tbl>
    <w:p w:rsidR="00EA4F83" w:rsidRDefault="00EA4F83" w:rsidP="00EA4F83">
      <w:pPr>
        <w:jc w:val="center"/>
        <w:rPr>
          <w:rFonts w:ascii="Times New Roman" w:eastAsia="Calibri" w:hAnsi="Times New Roman" w:cs="Times New Roman"/>
          <w:b/>
          <w:sz w:val="20"/>
          <w:szCs w:val="20"/>
          <w:lang w:val="ru-RU"/>
        </w:rPr>
      </w:pPr>
    </w:p>
    <w:p w:rsidR="00EA4F83" w:rsidRDefault="00EA4F83" w:rsidP="00EA4F83">
      <w:pPr>
        <w:jc w:val="center"/>
        <w:rPr>
          <w:rFonts w:ascii="Times New Roman" w:eastAsia="Calibri" w:hAnsi="Times New Roman" w:cs="Times New Roman"/>
          <w:b/>
          <w:sz w:val="20"/>
          <w:szCs w:val="20"/>
          <w:lang w:val="ru-RU"/>
        </w:rPr>
      </w:pPr>
    </w:p>
    <w:p w:rsidR="00EA4F83" w:rsidRDefault="00EA4F83" w:rsidP="00EA4F83">
      <w:pPr>
        <w:jc w:val="center"/>
        <w:rPr>
          <w:rFonts w:ascii="Times New Roman" w:eastAsia="Calibri" w:hAnsi="Times New Roman" w:cs="Times New Roman"/>
          <w:b/>
          <w:sz w:val="20"/>
          <w:szCs w:val="20"/>
          <w:lang w:val="ru-RU"/>
        </w:rPr>
      </w:pPr>
    </w:p>
    <w:p w:rsidR="00EA4F83" w:rsidRPr="00EA4F83" w:rsidRDefault="00EA4F83" w:rsidP="00EA4F83">
      <w:pPr>
        <w:jc w:val="center"/>
        <w:rPr>
          <w:rFonts w:ascii="Times New Roman" w:eastAsia="Calibri" w:hAnsi="Times New Roman" w:cs="Times New Roman"/>
          <w:b/>
          <w:sz w:val="20"/>
          <w:szCs w:val="20"/>
          <w:lang w:val="ru-RU"/>
        </w:rPr>
      </w:pPr>
      <w:bookmarkStart w:id="0" w:name="_GoBack"/>
      <w:bookmarkEnd w:id="0"/>
      <w:r w:rsidRPr="00EA4F83">
        <w:rPr>
          <w:rFonts w:ascii="Times New Roman" w:eastAsia="Calibri" w:hAnsi="Times New Roman" w:cs="Times New Roman"/>
          <w:b/>
          <w:sz w:val="20"/>
          <w:szCs w:val="20"/>
          <w:lang w:val="ru-RU"/>
        </w:rPr>
        <w:t>ЧАСТ ЧЕТВЪРТА</w:t>
      </w:r>
    </w:p>
    <w:p w:rsidR="00EA4F83" w:rsidRPr="00EA4F83" w:rsidRDefault="00EA4F83" w:rsidP="00EA4F83">
      <w:pPr>
        <w:jc w:val="center"/>
        <w:rPr>
          <w:rFonts w:ascii="Times New Roman" w:eastAsia="Calibri" w:hAnsi="Times New Roman" w:cs="Times New Roman"/>
          <w:b/>
          <w:sz w:val="20"/>
          <w:szCs w:val="20"/>
          <w:lang w:val="ru-RU"/>
        </w:rPr>
      </w:pPr>
      <w:r w:rsidRPr="00EA4F83">
        <w:rPr>
          <w:rFonts w:ascii="Times New Roman" w:eastAsia="Calibri" w:hAnsi="Times New Roman" w:cs="Times New Roman"/>
          <w:b/>
          <w:bCs/>
          <w:sz w:val="20"/>
          <w:szCs w:val="20"/>
          <w:lang w:val="bg-BG" w:eastAsia="bg-BG"/>
        </w:rPr>
        <w:t>Деклариране на обстоятелства, валидни за лицата, представляващи участника</w:t>
      </w:r>
    </w:p>
    <w:p w:rsidR="00EA4F83" w:rsidRPr="00EA4F83" w:rsidRDefault="00EA4F83" w:rsidP="00EA4F83">
      <w:pPr>
        <w:keepNext/>
        <w:spacing w:before="100" w:beforeAutospacing="1" w:after="0" w:line="360" w:lineRule="auto"/>
        <w:jc w:val="center"/>
        <w:rPr>
          <w:rFonts w:ascii="Times New Roman" w:eastAsia="Calibri" w:hAnsi="Times New Roman" w:cs="Times New Roman"/>
          <w:sz w:val="20"/>
          <w:szCs w:val="20"/>
          <w:lang w:val="bg-BG" w:eastAsia="bg-BG"/>
        </w:rPr>
      </w:pPr>
    </w:p>
    <w:tbl>
      <w:tblPr>
        <w:tblW w:w="9469" w:type="dxa"/>
        <w:tblInd w:w="-147" w:type="dxa"/>
        <w:tblBorders>
          <w:top w:val="single" w:sz="4" w:space="0" w:color="auto"/>
          <w:left w:val="single" w:sz="4" w:space="0" w:color="auto"/>
          <w:bottom w:val="single" w:sz="4" w:space="0" w:color="auto"/>
          <w:right w:val="single" w:sz="4" w:space="0" w:color="auto"/>
        </w:tblBorders>
        <w:shd w:val="clear" w:color="auto" w:fill="E7E6E6"/>
        <w:tblLook w:val="04A0"/>
      </w:tblPr>
      <w:tblGrid>
        <w:gridCol w:w="9469"/>
      </w:tblGrid>
      <w:tr w:rsidR="00EA4F83" w:rsidRPr="00EA4F83" w:rsidTr="00EA4F83">
        <w:tc>
          <w:tcPr>
            <w:tcW w:w="9469" w:type="dxa"/>
            <w:tcBorders>
              <w:top w:val="single" w:sz="4" w:space="0" w:color="auto"/>
              <w:left w:val="single" w:sz="4" w:space="0" w:color="auto"/>
              <w:bottom w:val="single" w:sz="4" w:space="0" w:color="auto"/>
              <w:right w:val="single" w:sz="4" w:space="0" w:color="auto"/>
            </w:tcBorders>
            <w:shd w:val="clear" w:color="auto" w:fill="E7E6E6"/>
            <w:hideMark/>
          </w:tcPr>
          <w:p w:rsidR="00EA4F83" w:rsidRPr="00EA4F83" w:rsidRDefault="00EA4F83" w:rsidP="00EA4F83">
            <w:pPr>
              <w:keepNext/>
              <w:spacing w:before="100" w:beforeAutospacing="1" w:after="0" w:line="360" w:lineRule="auto"/>
              <w:jc w:val="both"/>
              <w:rPr>
                <w:rFonts w:ascii="Times New Roman" w:eastAsia="Calibri" w:hAnsi="Times New Roman" w:cs="Times New Roman"/>
                <w:sz w:val="20"/>
                <w:szCs w:val="20"/>
                <w:lang w:val="bg-BG" w:eastAsia="bg-BG"/>
              </w:rPr>
            </w:pPr>
            <w:r w:rsidRPr="00EA4F83">
              <w:rPr>
                <w:rFonts w:ascii="Times New Roman" w:eastAsia="Calibri" w:hAnsi="Times New Roman" w:cs="Times New Roman"/>
                <w:i/>
                <w:iCs/>
                <w:sz w:val="20"/>
                <w:szCs w:val="20"/>
                <w:lang w:val="bg-BG" w:eastAsia="bg-BG"/>
              </w:rPr>
              <w:t xml:space="preserve">Моля, попълнете в случай че лицето, което подписва декларацията, декларира обстоятелства и по отношение на останалите представляващи участника лица (отбелязва се с „х“ в случай, че е приложимо) </w:t>
            </w:r>
          </w:p>
          <w:p w:rsidR="00EA4F83" w:rsidRPr="00EA4F83" w:rsidRDefault="00EA4F83" w:rsidP="00EA4F83">
            <w:pPr>
              <w:keepNext/>
              <w:spacing w:before="100" w:beforeAutospacing="1" w:after="0" w:line="360" w:lineRule="auto"/>
              <w:jc w:val="both"/>
              <w:rPr>
                <w:rFonts w:ascii="Times New Roman" w:eastAsia="Calibri" w:hAnsi="Times New Roman" w:cs="Times New Roman"/>
                <w:sz w:val="24"/>
                <w:szCs w:val="24"/>
                <w:lang w:val="bg-BG" w:eastAsia="bg-BG"/>
              </w:rPr>
            </w:pPr>
            <w:r w:rsidRPr="00EA4F83">
              <w:rPr>
                <w:rFonts w:ascii="MS Gothic" w:eastAsia="MS Gothic" w:hAnsi="MS Gothic" w:cs="Times New Roman" w:hint="eastAsia"/>
                <w:sz w:val="20"/>
                <w:szCs w:val="20"/>
                <w:lang w:eastAsia="bg-BG"/>
              </w:rPr>
              <w:t>☐</w:t>
            </w:r>
            <w:r w:rsidRPr="00EA4F83">
              <w:rPr>
                <w:rFonts w:ascii="Times New Roman" w:eastAsia="Calibri" w:hAnsi="Times New Roman" w:cs="Times New Roman"/>
                <w:sz w:val="20"/>
                <w:szCs w:val="20"/>
                <w:lang w:val="bg-BG" w:eastAsia="bg-BG"/>
              </w:rPr>
              <w:t>   Декларирам, че по отношение на лицата, представляващи участника и посочени в Част Втора "Основания за отстраняване", няма различие в обстоятелствата по чл. 54, ал. 1, т.1, 2 и 7 от ЗОП, декларирани от мен, както и че разполагам с информация за достоверността на описаните обстоятелства за съответните задължени лица.</w:t>
            </w:r>
          </w:p>
        </w:tc>
      </w:tr>
    </w:tbl>
    <w:p w:rsidR="00EA4F83" w:rsidRPr="00EA4F83" w:rsidRDefault="00EA4F83" w:rsidP="00EA4F83">
      <w:pPr>
        <w:rPr>
          <w:rFonts w:ascii="Times New Roman" w:eastAsia="Calibri" w:hAnsi="Times New Roman" w:cs="Times New Roman"/>
          <w:sz w:val="20"/>
          <w:szCs w:val="20"/>
          <w:lang w:val="ru-RU"/>
        </w:rPr>
      </w:pPr>
    </w:p>
    <w:p w:rsidR="00110F4E" w:rsidRPr="00D03D9F" w:rsidRDefault="00110F4E" w:rsidP="00110F4E">
      <w:pPr>
        <w:rPr>
          <w:rFonts w:ascii="Times New Roman" w:hAnsi="Times New Roman" w:cs="Times New Roman"/>
          <w:sz w:val="20"/>
          <w:szCs w:val="20"/>
          <w:lang w:val="ru-RU"/>
        </w:rPr>
      </w:pPr>
    </w:p>
    <w:p w:rsidR="00110F4E" w:rsidRPr="00D03D9F" w:rsidRDefault="00110F4E" w:rsidP="00110F4E">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w:t>
      </w:r>
      <w:proofErr w:type="gramStart"/>
      <w:r w:rsidRPr="00D03D9F">
        <w:rPr>
          <w:rFonts w:ascii="Times New Roman" w:hAnsi="Times New Roman" w:cs="Times New Roman"/>
          <w:sz w:val="20"/>
          <w:szCs w:val="20"/>
          <w:lang w:val="ru-RU"/>
        </w:rPr>
        <w:t>………………………..</w:t>
      </w:r>
      <w:proofErr w:type="gramEnd"/>
      <w:r w:rsidRPr="00D03D9F">
        <w:rPr>
          <w:rFonts w:ascii="Times New Roman" w:hAnsi="Times New Roman" w:cs="Times New Roman"/>
          <w:sz w:val="20"/>
          <w:szCs w:val="20"/>
          <w:lang w:val="ru-RU"/>
        </w:rPr>
        <w:t>подпис…………………………</w:t>
      </w:r>
    </w:p>
    <w:p w:rsidR="009028C1" w:rsidRDefault="009028C1" w:rsidP="009028C1">
      <w:pPr>
        <w:spacing w:after="0" w:line="240" w:lineRule="auto"/>
        <w:ind w:firstLine="708"/>
        <w:jc w:val="both"/>
        <w:rPr>
          <w:rFonts w:ascii="Times New Roman" w:hAnsi="Times New Roman" w:cs="Times New Roman"/>
          <w:b/>
          <w:sz w:val="24"/>
          <w:szCs w:val="24"/>
          <w:lang w:val="bg-BG"/>
        </w:rPr>
      </w:pPr>
    </w:p>
    <w:p w:rsidR="009028C1"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rsidSect="00D917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68" w:rsidRDefault="002A5168" w:rsidP="00110F4E">
      <w:pPr>
        <w:spacing w:after="0" w:line="240" w:lineRule="auto"/>
      </w:pPr>
      <w:r>
        <w:separator/>
      </w:r>
    </w:p>
  </w:endnote>
  <w:endnote w:type="continuationSeparator" w:id="0">
    <w:p w:rsidR="002A5168" w:rsidRDefault="002A5168" w:rsidP="0011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68" w:rsidRDefault="002A5168" w:rsidP="00110F4E">
      <w:pPr>
        <w:spacing w:after="0" w:line="240" w:lineRule="auto"/>
      </w:pPr>
      <w:r>
        <w:separator/>
      </w:r>
    </w:p>
  </w:footnote>
  <w:footnote w:type="continuationSeparator" w:id="0">
    <w:p w:rsidR="002A5168" w:rsidRDefault="002A5168"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4">
    <w:p w:rsidR="00110F4E" w:rsidRPr="00302B33" w:rsidRDefault="00110F4E" w:rsidP="00110F4E">
      <w:pPr>
        <w:pStyle w:val="a5"/>
        <w:rPr>
          <w:i/>
        </w:rPr>
      </w:pPr>
      <w:r w:rsidRPr="00302B33">
        <w:rPr>
          <w:rStyle w:val="a7"/>
          <w:i/>
        </w:rPr>
        <w:footnoteRef/>
      </w:r>
      <w:r w:rsidRPr="00302B33">
        <w:rPr>
          <w:i/>
        </w:rPr>
        <w:t xml:space="preserve"> По отношение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По смисъла на § 2, т. 2</w:t>
      </w:r>
      <w:r>
        <w:rPr>
          <w:i/>
        </w:rPr>
        <w:t>1</w:t>
      </w:r>
      <w:r w:rsidRPr="00302B33">
        <w:rPr>
          <w:i/>
        </w:rPr>
        <w:t xml:space="preserve"> от ДР на ЗОП.</w:t>
      </w:r>
    </w:p>
  </w:footnote>
  <w:footnote w:id="6">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4056"/>
    <w:rsid w:val="00014243"/>
    <w:rsid w:val="000248DC"/>
    <w:rsid w:val="00036ED4"/>
    <w:rsid w:val="000C0646"/>
    <w:rsid w:val="000D2855"/>
    <w:rsid w:val="000D542F"/>
    <w:rsid w:val="000F27B2"/>
    <w:rsid w:val="001056DE"/>
    <w:rsid w:val="00110F4E"/>
    <w:rsid w:val="001127FF"/>
    <w:rsid w:val="00113D5C"/>
    <w:rsid w:val="00122B6F"/>
    <w:rsid w:val="00127917"/>
    <w:rsid w:val="00143306"/>
    <w:rsid w:val="001B2121"/>
    <w:rsid w:val="0023299E"/>
    <w:rsid w:val="002911E3"/>
    <w:rsid w:val="002A1423"/>
    <w:rsid w:val="002A5168"/>
    <w:rsid w:val="002B32F6"/>
    <w:rsid w:val="002C2B20"/>
    <w:rsid w:val="002C4C81"/>
    <w:rsid w:val="002C67AC"/>
    <w:rsid w:val="00335EE3"/>
    <w:rsid w:val="00344A81"/>
    <w:rsid w:val="003624BE"/>
    <w:rsid w:val="00374E31"/>
    <w:rsid w:val="00384C57"/>
    <w:rsid w:val="0039058A"/>
    <w:rsid w:val="00394056"/>
    <w:rsid w:val="003A0FD2"/>
    <w:rsid w:val="003C2E45"/>
    <w:rsid w:val="00412826"/>
    <w:rsid w:val="00452426"/>
    <w:rsid w:val="00460CA8"/>
    <w:rsid w:val="004B6B14"/>
    <w:rsid w:val="004D6FA1"/>
    <w:rsid w:val="00502DDA"/>
    <w:rsid w:val="00511AA1"/>
    <w:rsid w:val="00563E2C"/>
    <w:rsid w:val="005D7650"/>
    <w:rsid w:val="006511F7"/>
    <w:rsid w:val="00654A28"/>
    <w:rsid w:val="006A29AF"/>
    <w:rsid w:val="006B15E6"/>
    <w:rsid w:val="006B3B56"/>
    <w:rsid w:val="006C2C07"/>
    <w:rsid w:val="006E04E5"/>
    <w:rsid w:val="006E3669"/>
    <w:rsid w:val="006F776A"/>
    <w:rsid w:val="00702E23"/>
    <w:rsid w:val="007361C1"/>
    <w:rsid w:val="00740936"/>
    <w:rsid w:val="0078294A"/>
    <w:rsid w:val="007B1140"/>
    <w:rsid w:val="007C196B"/>
    <w:rsid w:val="007E3169"/>
    <w:rsid w:val="007E7089"/>
    <w:rsid w:val="0081707B"/>
    <w:rsid w:val="0084001E"/>
    <w:rsid w:val="0087452C"/>
    <w:rsid w:val="008E5C53"/>
    <w:rsid w:val="009028C1"/>
    <w:rsid w:val="00952F0F"/>
    <w:rsid w:val="00966673"/>
    <w:rsid w:val="009777E2"/>
    <w:rsid w:val="009A0201"/>
    <w:rsid w:val="009A6BB5"/>
    <w:rsid w:val="009A73E5"/>
    <w:rsid w:val="00A570EB"/>
    <w:rsid w:val="00A7256D"/>
    <w:rsid w:val="00AC78CE"/>
    <w:rsid w:val="00B169FC"/>
    <w:rsid w:val="00B2137A"/>
    <w:rsid w:val="00B242BD"/>
    <w:rsid w:val="00B45924"/>
    <w:rsid w:val="00B50EEF"/>
    <w:rsid w:val="00B55BA3"/>
    <w:rsid w:val="00B576B8"/>
    <w:rsid w:val="00B75B21"/>
    <w:rsid w:val="00BD5B76"/>
    <w:rsid w:val="00C51E16"/>
    <w:rsid w:val="00CC33AD"/>
    <w:rsid w:val="00CE260A"/>
    <w:rsid w:val="00D03D9F"/>
    <w:rsid w:val="00D511E0"/>
    <w:rsid w:val="00D5311D"/>
    <w:rsid w:val="00D57374"/>
    <w:rsid w:val="00D679E1"/>
    <w:rsid w:val="00D743AF"/>
    <w:rsid w:val="00D8027A"/>
    <w:rsid w:val="00D917CE"/>
    <w:rsid w:val="00DC0FF0"/>
    <w:rsid w:val="00DD3B9C"/>
    <w:rsid w:val="00DD75F2"/>
    <w:rsid w:val="00DE4644"/>
    <w:rsid w:val="00E2640C"/>
    <w:rsid w:val="00E40F98"/>
    <w:rsid w:val="00EA4F83"/>
    <w:rsid w:val="00EB1E1A"/>
    <w:rsid w:val="00EB42F4"/>
    <w:rsid w:val="00EB7482"/>
    <w:rsid w:val="00EE6EC3"/>
    <w:rsid w:val="00F33BE6"/>
    <w:rsid w:val="00F54622"/>
    <w:rsid w:val="00F74D33"/>
    <w:rsid w:val="00FA683F"/>
    <w:rsid w:val="00FC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02E23"/>
    <w:pPr>
      <w:widowControl w:val="0"/>
      <w:autoSpaceDE w:val="0"/>
      <w:autoSpaceDN w:val="0"/>
      <w:spacing w:after="0" w:line="240" w:lineRule="auto"/>
      <w:ind w:left="555" w:firstLine="708"/>
      <w:jc w:val="both"/>
      <w:outlineLvl w:val="1"/>
    </w:pPr>
    <w:rPr>
      <w:rFonts w:ascii="Times New Roman" w:eastAsia="Times New Roman" w:hAnsi="Times New Roman" w:cs="Times New Roman"/>
      <w:b/>
      <w:bCs/>
      <w:i/>
      <w:sz w:val="24"/>
      <w:szCs w:val="24"/>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1"/>
    <w:rsid w:val="00702E23"/>
    <w:rPr>
      <w:rFonts w:ascii="Times New Roman" w:eastAsia="Times New Roman" w:hAnsi="Times New Roman" w:cs="Times New Roman"/>
      <w:b/>
      <w:bCs/>
      <w:i/>
      <w:sz w:val="24"/>
      <w:szCs w:val="24"/>
      <w:lang w:val="bg-BG" w:eastAsia="bg-BG" w:bidi="bg-BG"/>
    </w:rPr>
  </w:style>
</w:styles>
</file>

<file path=word/webSettings.xml><?xml version="1.0" encoding="utf-8"?>
<w:webSettings xmlns:r="http://schemas.openxmlformats.org/officeDocument/2006/relationships" xmlns:w="http://schemas.openxmlformats.org/wordprocessingml/2006/main">
  <w:divs>
    <w:div w:id="3238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9" TargetMode="External"/><Relationship Id="rId13" Type="http://schemas.openxmlformats.org/officeDocument/2006/relationships/hyperlink" Target="https://web6.ciela.net/Document/LinkToDocumentReference?fromDocumentId=2136735703&amp;dbId=0&amp;refId=27035064" TargetMode="Externa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8" TargetMode="External"/><Relationship Id="rId12" Type="http://schemas.openxmlformats.org/officeDocument/2006/relationships/hyperlink" Target="https://web6.ciela.net/Document/LinkToDocumentReference?fromDocumentId=2136735703&amp;dbId=0&amp;refId=27035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2"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82849" TargetMode="External"/><Relationship Id="rId10" Type="http://schemas.openxmlformats.org/officeDocument/2006/relationships/hyperlink" Target="https://web6.ciela.net/Document/LinkToDocumentReference?fromDocumentId=2136735703&amp;dbId=0&amp;refId=2703506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0" TargetMode="External"/><Relationship Id="rId14" Type="http://schemas.openxmlformats.org/officeDocument/2006/relationships/hyperlink" Target="https://web6.ciela.net/Document/LinkToDocumentReference?fromDocumentId=2136735703&amp;dbId=0&amp;refId=2703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2186</Words>
  <Characters>12463</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Denica1</cp:lastModifiedBy>
  <cp:revision>9</cp:revision>
  <dcterms:created xsi:type="dcterms:W3CDTF">2019-07-16T10:03:00Z</dcterms:created>
  <dcterms:modified xsi:type="dcterms:W3CDTF">2020-04-09T13:52:00Z</dcterms:modified>
</cp:coreProperties>
</file>